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1DC1C" w14:textId="77777777" w:rsidR="008D6B18" w:rsidRDefault="00675AF2">
      <w:r>
        <w:rPr>
          <w:noProof/>
        </w:rPr>
        <w:drawing>
          <wp:anchor distT="0" distB="0" distL="114300" distR="114300" simplePos="0" relativeHeight="251659264" behindDoc="0" locked="0" layoutInCell="1" allowOverlap="1" wp14:anchorId="08FE3F1D" wp14:editId="1CC7E63F">
            <wp:simplePos x="0" y="0"/>
            <wp:positionH relativeFrom="column">
              <wp:posOffset>685800</wp:posOffset>
            </wp:positionH>
            <wp:positionV relativeFrom="paragraph">
              <wp:posOffset>0</wp:posOffset>
            </wp:positionV>
            <wp:extent cx="4356100" cy="1605915"/>
            <wp:effectExtent l="0" t="0" r="12700" b="0"/>
            <wp:wrapTight wrapText="bothSides">
              <wp:wrapPolygon edited="0">
                <wp:start x="0" y="0"/>
                <wp:lineTo x="0" y="21181"/>
                <wp:lineTo x="21537" y="21181"/>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 care logo.png"/>
                    <pic:cNvPicPr/>
                  </pic:nvPicPr>
                  <pic:blipFill>
                    <a:blip r:embed="rId6">
                      <a:extLst>
                        <a:ext uri="{28A0092B-C50C-407E-A947-70E740481C1C}">
                          <a14:useLocalDpi xmlns:a14="http://schemas.microsoft.com/office/drawing/2010/main" val="0"/>
                        </a:ext>
                      </a:extLst>
                    </a:blip>
                    <a:stretch>
                      <a:fillRect/>
                    </a:stretch>
                  </pic:blipFill>
                  <pic:spPr>
                    <a:xfrm>
                      <a:off x="0" y="0"/>
                      <a:ext cx="4356100" cy="16059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06093E" w14:textId="77777777" w:rsidR="00675AF2" w:rsidRDefault="00675AF2"/>
    <w:p w14:paraId="1C9D7F05" w14:textId="77777777" w:rsidR="00675AF2" w:rsidRDefault="00675AF2" w:rsidP="00675AF2">
      <w:pPr>
        <w:jc w:val="center"/>
        <w:rPr>
          <w:rFonts w:asciiTheme="majorHAnsi" w:hAnsiTheme="majorHAnsi"/>
          <w:b/>
          <w:sz w:val="48"/>
          <w:szCs w:val="48"/>
        </w:rPr>
      </w:pPr>
    </w:p>
    <w:p w14:paraId="611EA115" w14:textId="77777777" w:rsidR="00675AF2" w:rsidRPr="00675AF2" w:rsidRDefault="00675AF2" w:rsidP="00675AF2">
      <w:pPr>
        <w:jc w:val="center"/>
        <w:rPr>
          <w:rFonts w:asciiTheme="majorHAnsi" w:hAnsiTheme="majorHAnsi"/>
          <w:b/>
          <w:sz w:val="48"/>
          <w:szCs w:val="48"/>
        </w:rPr>
      </w:pPr>
      <w:r w:rsidRPr="00675AF2">
        <w:rPr>
          <w:rFonts w:asciiTheme="majorHAnsi" w:hAnsiTheme="majorHAnsi"/>
          <w:b/>
          <w:sz w:val="48"/>
          <w:szCs w:val="48"/>
        </w:rPr>
        <w:t>Trustee Application Pack</w:t>
      </w:r>
    </w:p>
    <w:p w14:paraId="6F167A4B" w14:textId="77777777" w:rsidR="00675AF2" w:rsidRDefault="00675AF2" w:rsidP="00675AF2">
      <w:pPr>
        <w:jc w:val="center"/>
        <w:rPr>
          <w:rFonts w:asciiTheme="majorHAnsi" w:hAnsiTheme="majorHAnsi"/>
          <w:b/>
          <w:sz w:val="32"/>
          <w:szCs w:val="32"/>
        </w:rPr>
      </w:pPr>
    </w:p>
    <w:p w14:paraId="4C5E7D04" w14:textId="77777777" w:rsidR="00675AF2" w:rsidRDefault="00675AF2" w:rsidP="00675AF2">
      <w:pPr>
        <w:jc w:val="center"/>
        <w:rPr>
          <w:rFonts w:asciiTheme="majorHAnsi" w:hAnsiTheme="majorHAnsi"/>
          <w:b/>
          <w:sz w:val="32"/>
          <w:szCs w:val="32"/>
        </w:rPr>
      </w:pPr>
    </w:p>
    <w:p w14:paraId="5FEEE056" w14:textId="77777777" w:rsidR="00675AF2" w:rsidRDefault="00675AF2" w:rsidP="00675AF2">
      <w:pPr>
        <w:rPr>
          <w:rFonts w:asciiTheme="majorHAnsi" w:hAnsiTheme="majorHAnsi"/>
          <w:b/>
          <w:sz w:val="32"/>
          <w:szCs w:val="32"/>
        </w:rPr>
      </w:pPr>
      <w:r>
        <w:rPr>
          <w:rFonts w:asciiTheme="majorHAnsi" w:hAnsiTheme="majorHAnsi"/>
          <w:b/>
          <w:noProof/>
          <w:sz w:val="32"/>
          <w:szCs w:val="32"/>
        </w:rPr>
        <w:drawing>
          <wp:anchor distT="0" distB="0" distL="114300" distR="114300" simplePos="0" relativeHeight="251658240" behindDoc="0" locked="0" layoutInCell="1" allowOverlap="1" wp14:anchorId="3BD8C6E5" wp14:editId="45B8BC83">
            <wp:simplePos x="0" y="0"/>
            <wp:positionH relativeFrom="column">
              <wp:posOffset>-635</wp:posOffset>
            </wp:positionH>
            <wp:positionV relativeFrom="paragraph">
              <wp:posOffset>54610</wp:posOffset>
            </wp:positionV>
            <wp:extent cx="1661160" cy="2489200"/>
            <wp:effectExtent l="0" t="0" r="0" b="0"/>
            <wp:wrapTight wrapText="bothSides">
              <wp:wrapPolygon edited="0">
                <wp:start x="0" y="0"/>
                <wp:lineTo x="0" y="21380"/>
                <wp:lineTo x="21138" y="21380"/>
                <wp:lineTo x="211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t lab-40.jpg"/>
                    <pic:cNvPicPr/>
                  </pic:nvPicPr>
                  <pic:blipFill>
                    <a:blip r:embed="rId7">
                      <a:extLst>
                        <a:ext uri="{28A0092B-C50C-407E-A947-70E740481C1C}">
                          <a14:useLocalDpi xmlns:a14="http://schemas.microsoft.com/office/drawing/2010/main" val="0"/>
                        </a:ext>
                      </a:extLst>
                    </a:blip>
                    <a:stretch>
                      <a:fillRect/>
                    </a:stretch>
                  </pic:blipFill>
                  <pic:spPr>
                    <a:xfrm>
                      <a:off x="0" y="0"/>
                      <a:ext cx="1661160" cy="24892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sz w:val="32"/>
          <w:szCs w:val="32"/>
        </w:rPr>
        <w:t>Welcome from the Chair</w:t>
      </w:r>
    </w:p>
    <w:p w14:paraId="6A2133EF" w14:textId="77777777" w:rsidR="00675AF2" w:rsidRPr="00675AF2" w:rsidRDefault="00675AF2" w:rsidP="00675AF2">
      <w:pPr>
        <w:rPr>
          <w:rFonts w:asciiTheme="majorHAnsi" w:hAnsiTheme="majorHAnsi"/>
          <w:sz w:val="22"/>
          <w:szCs w:val="22"/>
        </w:rPr>
      </w:pPr>
    </w:p>
    <w:p w14:paraId="16D238DC" w14:textId="7D735ED6" w:rsidR="00675AF2" w:rsidRDefault="00675AF2" w:rsidP="00675AF2">
      <w:pPr>
        <w:rPr>
          <w:rFonts w:asciiTheme="majorHAnsi" w:hAnsiTheme="majorHAnsi"/>
          <w:sz w:val="22"/>
          <w:szCs w:val="22"/>
        </w:rPr>
      </w:pPr>
      <w:r w:rsidRPr="00675AF2">
        <w:rPr>
          <w:rFonts w:asciiTheme="majorHAnsi" w:hAnsiTheme="majorHAnsi"/>
          <w:sz w:val="22"/>
          <w:szCs w:val="22"/>
        </w:rPr>
        <w:t>Hi,</w:t>
      </w:r>
      <w:r>
        <w:rPr>
          <w:rFonts w:asciiTheme="majorHAnsi" w:hAnsiTheme="majorHAnsi"/>
          <w:sz w:val="22"/>
          <w:szCs w:val="22"/>
        </w:rPr>
        <w:t xml:space="preserve"> thank you for your interest in becoming a Trustee of Evergreen Care. My name is Gordon </w:t>
      </w:r>
      <w:proofErr w:type="spellStart"/>
      <w:r>
        <w:rPr>
          <w:rFonts w:asciiTheme="majorHAnsi" w:hAnsiTheme="majorHAnsi"/>
          <w:sz w:val="22"/>
          <w:szCs w:val="22"/>
        </w:rPr>
        <w:t>Raggett</w:t>
      </w:r>
      <w:proofErr w:type="spellEnd"/>
      <w:r>
        <w:rPr>
          <w:rFonts w:asciiTheme="majorHAnsi" w:hAnsiTheme="majorHAnsi"/>
          <w:sz w:val="22"/>
          <w:szCs w:val="22"/>
        </w:rPr>
        <w:t xml:space="preserve"> and I am the Chair of Trustees. I want to share with you</w:t>
      </w:r>
      <w:r w:rsidR="00976663">
        <w:rPr>
          <w:rFonts w:asciiTheme="majorHAnsi" w:hAnsiTheme="majorHAnsi"/>
          <w:sz w:val="22"/>
          <w:szCs w:val="22"/>
        </w:rPr>
        <w:t>,</w:t>
      </w:r>
      <w:r>
        <w:rPr>
          <w:rFonts w:asciiTheme="majorHAnsi" w:hAnsiTheme="majorHAnsi"/>
          <w:sz w:val="22"/>
          <w:szCs w:val="22"/>
        </w:rPr>
        <w:t xml:space="preserve"> not</w:t>
      </w:r>
      <w:r w:rsidR="007C318B">
        <w:rPr>
          <w:rFonts w:asciiTheme="majorHAnsi" w:hAnsiTheme="majorHAnsi"/>
          <w:sz w:val="22"/>
          <w:szCs w:val="22"/>
        </w:rPr>
        <w:t xml:space="preserve"> only</w:t>
      </w:r>
      <w:r>
        <w:rPr>
          <w:rFonts w:asciiTheme="majorHAnsi" w:hAnsiTheme="majorHAnsi"/>
          <w:sz w:val="22"/>
          <w:szCs w:val="22"/>
        </w:rPr>
        <w:t xml:space="preserve"> information about the charity, but also the heart and values that drive us.</w:t>
      </w:r>
      <w:r w:rsidR="007C318B">
        <w:rPr>
          <w:rFonts w:asciiTheme="majorHAnsi" w:hAnsiTheme="majorHAnsi"/>
          <w:sz w:val="22"/>
          <w:szCs w:val="22"/>
        </w:rPr>
        <w:t xml:space="preserve"> As you read this information</w:t>
      </w:r>
      <w:r w:rsidR="00976663">
        <w:rPr>
          <w:rFonts w:asciiTheme="majorHAnsi" w:hAnsiTheme="majorHAnsi"/>
          <w:sz w:val="22"/>
          <w:szCs w:val="22"/>
        </w:rPr>
        <w:t xml:space="preserve">, hopefully you will be able to see if you could find your place serving with us. Do come back to me if there is anything you need clarified. There’s nothing quite like meeting face to face and having a chat over a coffee. So if you would like that, please get in touch and we will arrange a suitable time. </w:t>
      </w:r>
      <w:r w:rsidR="007C318B">
        <w:rPr>
          <w:rFonts w:asciiTheme="majorHAnsi" w:hAnsiTheme="majorHAnsi"/>
          <w:sz w:val="22"/>
          <w:szCs w:val="22"/>
        </w:rPr>
        <w:t xml:space="preserve">  </w:t>
      </w:r>
      <w:r w:rsidR="00976663">
        <w:rPr>
          <w:rFonts w:asciiTheme="majorHAnsi" w:hAnsiTheme="majorHAnsi"/>
          <w:sz w:val="22"/>
          <w:szCs w:val="22"/>
        </w:rPr>
        <w:t>I can show you round the Evergreen Offices and introduce you to some key people.</w:t>
      </w:r>
      <w:r w:rsidR="007C318B">
        <w:rPr>
          <w:rFonts w:asciiTheme="majorHAnsi" w:hAnsiTheme="majorHAnsi"/>
          <w:sz w:val="22"/>
          <w:szCs w:val="22"/>
        </w:rPr>
        <w:t xml:space="preserve"> My mobile is 07949973361.</w:t>
      </w:r>
    </w:p>
    <w:p w14:paraId="19DC0C04" w14:textId="77777777" w:rsidR="00976663" w:rsidRDefault="00976663" w:rsidP="00675AF2">
      <w:pPr>
        <w:rPr>
          <w:rFonts w:asciiTheme="majorHAnsi" w:hAnsiTheme="majorHAnsi"/>
          <w:sz w:val="22"/>
          <w:szCs w:val="22"/>
        </w:rPr>
      </w:pPr>
    </w:p>
    <w:p w14:paraId="29C5C2DB" w14:textId="7802DCD0" w:rsidR="00976663" w:rsidRDefault="007C318B" w:rsidP="00675AF2">
      <w:pPr>
        <w:rPr>
          <w:rFonts w:asciiTheme="majorHAnsi" w:hAnsiTheme="majorHAnsi"/>
          <w:sz w:val="22"/>
          <w:szCs w:val="22"/>
        </w:rPr>
      </w:pPr>
      <w:r>
        <w:rPr>
          <w:rFonts w:asciiTheme="majorHAnsi" w:hAnsiTheme="majorHAnsi"/>
          <w:sz w:val="22"/>
          <w:szCs w:val="22"/>
        </w:rPr>
        <w:t>If you are interested in applying for a trustee post then please send your CV to info@evergreencareuk.org.</w:t>
      </w:r>
    </w:p>
    <w:p w14:paraId="22D11763" w14:textId="77777777" w:rsidR="00E42190" w:rsidRPr="00E42190" w:rsidRDefault="00E42190" w:rsidP="00675AF2">
      <w:pPr>
        <w:rPr>
          <w:rFonts w:asciiTheme="majorHAnsi" w:hAnsiTheme="majorHAnsi"/>
          <w:sz w:val="32"/>
          <w:szCs w:val="32"/>
        </w:rPr>
      </w:pPr>
    </w:p>
    <w:p w14:paraId="4A7B03E9" w14:textId="77777777" w:rsidR="00E42190" w:rsidRPr="00E42190" w:rsidRDefault="00E42190" w:rsidP="00675AF2">
      <w:pPr>
        <w:rPr>
          <w:rFonts w:asciiTheme="majorHAnsi" w:hAnsiTheme="majorHAnsi"/>
          <w:b/>
          <w:sz w:val="32"/>
          <w:szCs w:val="32"/>
        </w:rPr>
      </w:pPr>
      <w:r w:rsidRPr="00E42190">
        <w:rPr>
          <w:rFonts w:asciiTheme="majorHAnsi" w:hAnsiTheme="majorHAnsi"/>
          <w:b/>
          <w:sz w:val="32"/>
          <w:szCs w:val="32"/>
        </w:rPr>
        <w:t>About Evergreen Care</w:t>
      </w:r>
    </w:p>
    <w:p w14:paraId="6C51DE67" w14:textId="77777777" w:rsidR="00E42190" w:rsidRDefault="00E42190" w:rsidP="00E42190">
      <w:pPr>
        <w:rPr>
          <w:rFonts w:asciiTheme="majorHAnsi" w:hAnsiTheme="majorHAnsi"/>
          <w:sz w:val="22"/>
          <w:szCs w:val="22"/>
        </w:rPr>
      </w:pPr>
      <w:r w:rsidRPr="00E42190">
        <w:rPr>
          <w:rFonts w:asciiTheme="majorHAnsi" w:hAnsiTheme="majorHAnsi"/>
          <w:sz w:val="22"/>
          <w:szCs w:val="22"/>
        </w:rPr>
        <w:t>Evergreen Care UK is a registered Christian charity that seeks to serve older and vulnerable adults in our community by improving their circumstances through advocacy, friendship and practical support. The Evergreen Care UK vision was born out of our experience of working with older people, and seeing the desperate needs that are, sad</w:t>
      </w:r>
      <w:r>
        <w:rPr>
          <w:rFonts w:asciiTheme="majorHAnsi" w:hAnsiTheme="majorHAnsi"/>
          <w:sz w:val="22"/>
          <w:szCs w:val="22"/>
        </w:rPr>
        <w:t xml:space="preserve">ly, very often not being met. </w:t>
      </w:r>
    </w:p>
    <w:p w14:paraId="1BCE10AD" w14:textId="77777777" w:rsidR="00E42190" w:rsidRDefault="00E42190" w:rsidP="00E42190">
      <w:pPr>
        <w:rPr>
          <w:rFonts w:asciiTheme="majorHAnsi" w:hAnsiTheme="majorHAnsi"/>
          <w:sz w:val="22"/>
          <w:szCs w:val="22"/>
        </w:rPr>
      </w:pPr>
    </w:p>
    <w:p w14:paraId="4B628F0B" w14:textId="2AB65325" w:rsidR="00E42190" w:rsidRDefault="007C318B" w:rsidP="00E42190">
      <w:pPr>
        <w:rPr>
          <w:rFonts w:asciiTheme="majorHAnsi" w:hAnsiTheme="majorHAnsi"/>
          <w:sz w:val="22"/>
          <w:szCs w:val="22"/>
        </w:rPr>
      </w:pPr>
      <w:r>
        <w:rPr>
          <w:rFonts w:asciiTheme="majorHAnsi" w:hAnsiTheme="majorHAnsi"/>
          <w:sz w:val="22"/>
          <w:szCs w:val="22"/>
        </w:rPr>
        <w:t>In 2013</w:t>
      </w:r>
      <w:r w:rsidR="00E42190">
        <w:rPr>
          <w:rFonts w:asciiTheme="majorHAnsi" w:hAnsiTheme="majorHAnsi"/>
          <w:sz w:val="22"/>
          <w:szCs w:val="22"/>
        </w:rPr>
        <w:t xml:space="preserve">, Pete and Diane </w:t>
      </w:r>
      <w:proofErr w:type="spellStart"/>
      <w:r w:rsidR="00E42190">
        <w:rPr>
          <w:rFonts w:asciiTheme="majorHAnsi" w:hAnsiTheme="majorHAnsi"/>
          <w:sz w:val="22"/>
          <w:szCs w:val="22"/>
        </w:rPr>
        <w:t>Kot</w:t>
      </w:r>
      <w:proofErr w:type="spellEnd"/>
      <w:r w:rsidR="00E42190" w:rsidRPr="00E42190">
        <w:rPr>
          <w:rFonts w:asciiTheme="majorHAnsi" w:hAnsiTheme="majorHAnsi"/>
          <w:sz w:val="22"/>
          <w:szCs w:val="22"/>
        </w:rPr>
        <w:t xml:space="preserve"> believed there had to be a much better</w:t>
      </w:r>
      <w:r w:rsidR="00E42190">
        <w:rPr>
          <w:rFonts w:asciiTheme="majorHAnsi" w:hAnsiTheme="majorHAnsi"/>
          <w:sz w:val="22"/>
          <w:szCs w:val="22"/>
        </w:rPr>
        <w:t xml:space="preserve"> way to treat </w:t>
      </w:r>
      <w:proofErr w:type="gramStart"/>
      <w:r w:rsidR="00E42190">
        <w:rPr>
          <w:rFonts w:asciiTheme="majorHAnsi" w:hAnsiTheme="majorHAnsi"/>
          <w:sz w:val="22"/>
          <w:szCs w:val="22"/>
        </w:rPr>
        <w:t>people</w:t>
      </w:r>
      <w:proofErr w:type="gramEnd"/>
      <w:r w:rsidR="00E42190">
        <w:rPr>
          <w:rFonts w:asciiTheme="majorHAnsi" w:hAnsiTheme="majorHAnsi"/>
          <w:sz w:val="22"/>
          <w:szCs w:val="22"/>
        </w:rPr>
        <w:t xml:space="preserve"> as they gre</w:t>
      </w:r>
      <w:r w:rsidR="00E42190" w:rsidRPr="00E42190">
        <w:rPr>
          <w:rFonts w:asciiTheme="majorHAnsi" w:hAnsiTheme="majorHAnsi"/>
          <w:sz w:val="22"/>
          <w:szCs w:val="22"/>
        </w:rPr>
        <w:t>w olde</w:t>
      </w:r>
      <w:r w:rsidR="00E42190">
        <w:rPr>
          <w:rFonts w:asciiTheme="majorHAnsi" w:hAnsiTheme="majorHAnsi"/>
          <w:sz w:val="22"/>
          <w:szCs w:val="22"/>
        </w:rPr>
        <w:t>r and become more vulnerable. They</w:t>
      </w:r>
      <w:r w:rsidR="00E42190" w:rsidRPr="00E42190">
        <w:rPr>
          <w:rFonts w:asciiTheme="majorHAnsi" w:hAnsiTheme="majorHAnsi"/>
          <w:sz w:val="22"/>
          <w:szCs w:val="22"/>
        </w:rPr>
        <w:t xml:space="preserve"> were sent a link to Evergreen Care T</w:t>
      </w:r>
      <w:r w:rsidR="00E42190">
        <w:rPr>
          <w:rFonts w:asciiTheme="majorHAnsi" w:hAnsiTheme="majorHAnsi"/>
          <w:sz w:val="22"/>
          <w:szCs w:val="22"/>
        </w:rPr>
        <w:t xml:space="preserve">rust in Stamford, </w:t>
      </w:r>
      <w:proofErr w:type="spellStart"/>
      <w:r w:rsidR="00E42190">
        <w:rPr>
          <w:rFonts w:asciiTheme="majorHAnsi" w:hAnsiTheme="majorHAnsi"/>
          <w:sz w:val="22"/>
          <w:szCs w:val="22"/>
        </w:rPr>
        <w:t>Lincs</w:t>
      </w:r>
      <w:proofErr w:type="spellEnd"/>
      <w:r w:rsidR="00E42190">
        <w:rPr>
          <w:rFonts w:asciiTheme="majorHAnsi" w:hAnsiTheme="majorHAnsi"/>
          <w:sz w:val="22"/>
          <w:szCs w:val="22"/>
        </w:rPr>
        <w:t xml:space="preserve">, and </w:t>
      </w:r>
      <w:r w:rsidR="00E42190" w:rsidRPr="00E42190">
        <w:rPr>
          <w:rFonts w:asciiTheme="majorHAnsi" w:hAnsiTheme="majorHAnsi"/>
          <w:sz w:val="22"/>
          <w:szCs w:val="22"/>
        </w:rPr>
        <w:t>decided to contact the founder, Louise Marsh, and visit them at their offices. After meeting with Louise and witnessing the unique care and support th</w:t>
      </w:r>
      <w:r w:rsidR="00E42190">
        <w:rPr>
          <w:rFonts w:asciiTheme="majorHAnsi" w:hAnsiTheme="majorHAnsi"/>
          <w:sz w:val="22"/>
          <w:szCs w:val="22"/>
        </w:rPr>
        <w:t>ey provided to their clients, they</w:t>
      </w:r>
      <w:r w:rsidR="00E42190" w:rsidRPr="00E42190">
        <w:rPr>
          <w:rFonts w:asciiTheme="majorHAnsi" w:hAnsiTheme="majorHAnsi"/>
          <w:sz w:val="22"/>
          <w:szCs w:val="22"/>
        </w:rPr>
        <w:t xml:space="preserve"> felt compelled to reflect this level of care here in the </w:t>
      </w:r>
      <w:proofErr w:type="spellStart"/>
      <w:r w:rsidR="00E42190" w:rsidRPr="00E42190">
        <w:rPr>
          <w:rFonts w:asciiTheme="majorHAnsi" w:hAnsiTheme="majorHAnsi"/>
          <w:sz w:val="22"/>
          <w:szCs w:val="22"/>
        </w:rPr>
        <w:t>Bexley</w:t>
      </w:r>
      <w:proofErr w:type="spellEnd"/>
      <w:r w:rsidR="00E42190" w:rsidRPr="00E42190">
        <w:rPr>
          <w:rFonts w:asciiTheme="majorHAnsi" w:hAnsiTheme="majorHAnsi"/>
          <w:sz w:val="22"/>
          <w:szCs w:val="22"/>
        </w:rPr>
        <w:t xml:space="preserve"> Borough.</w:t>
      </w:r>
    </w:p>
    <w:p w14:paraId="1F167CCE" w14:textId="77777777" w:rsidR="00E42190" w:rsidRPr="00E42190" w:rsidRDefault="00E42190" w:rsidP="00E42190">
      <w:pPr>
        <w:rPr>
          <w:rFonts w:asciiTheme="majorHAnsi" w:hAnsiTheme="majorHAnsi"/>
          <w:sz w:val="22"/>
          <w:szCs w:val="22"/>
        </w:rPr>
      </w:pPr>
    </w:p>
    <w:p w14:paraId="3CBE9C37" w14:textId="2DC068C8" w:rsidR="00E42190" w:rsidRDefault="008937B4" w:rsidP="00E42190">
      <w:pPr>
        <w:rPr>
          <w:rFonts w:asciiTheme="majorHAnsi" w:hAnsiTheme="majorHAnsi"/>
          <w:sz w:val="22"/>
          <w:szCs w:val="22"/>
        </w:rPr>
      </w:pPr>
      <w:r>
        <w:rPr>
          <w:rFonts w:asciiTheme="majorHAnsi" w:hAnsiTheme="majorHAnsi"/>
          <w:sz w:val="22"/>
          <w:szCs w:val="22"/>
        </w:rPr>
        <w:t>We i</w:t>
      </w:r>
      <w:r w:rsidR="00825CAD">
        <w:rPr>
          <w:rFonts w:asciiTheme="majorHAnsi" w:hAnsiTheme="majorHAnsi"/>
          <w:sz w:val="22"/>
          <w:szCs w:val="22"/>
        </w:rPr>
        <w:t xml:space="preserve">nitially registered </w:t>
      </w:r>
      <w:r w:rsidRPr="00E42190">
        <w:rPr>
          <w:rFonts w:asciiTheme="majorHAnsi" w:hAnsiTheme="majorHAnsi"/>
          <w:sz w:val="22"/>
          <w:szCs w:val="22"/>
        </w:rPr>
        <w:t>with the Charity Commission for England and Wales on the 15th November 2013 (</w:t>
      </w:r>
      <w:proofErr w:type="spellStart"/>
      <w:r w:rsidRPr="00E42190">
        <w:rPr>
          <w:rFonts w:asciiTheme="majorHAnsi" w:hAnsiTheme="majorHAnsi"/>
          <w:sz w:val="22"/>
          <w:szCs w:val="22"/>
        </w:rPr>
        <w:t>reg</w:t>
      </w:r>
      <w:proofErr w:type="spellEnd"/>
      <w:r w:rsidRPr="00E42190">
        <w:rPr>
          <w:rFonts w:asciiTheme="majorHAnsi" w:hAnsiTheme="majorHAnsi"/>
          <w:sz w:val="22"/>
          <w:szCs w:val="22"/>
        </w:rPr>
        <w:t xml:space="preserve"> no</w:t>
      </w:r>
      <w:r>
        <w:rPr>
          <w:rFonts w:asciiTheme="majorHAnsi" w:hAnsiTheme="majorHAnsi"/>
          <w:sz w:val="22"/>
          <w:szCs w:val="22"/>
        </w:rPr>
        <w:t>: 1154595)</w:t>
      </w:r>
      <w:r>
        <w:rPr>
          <w:rFonts w:asciiTheme="majorHAnsi" w:hAnsiTheme="majorHAnsi"/>
          <w:sz w:val="22"/>
          <w:szCs w:val="22"/>
        </w:rPr>
        <w:t xml:space="preserve"> </w:t>
      </w:r>
      <w:r w:rsidR="00825CAD">
        <w:rPr>
          <w:rFonts w:asciiTheme="majorHAnsi" w:hAnsiTheme="majorHAnsi"/>
          <w:sz w:val="22"/>
          <w:szCs w:val="22"/>
        </w:rPr>
        <w:t xml:space="preserve">as </w:t>
      </w:r>
      <w:proofErr w:type="spellStart"/>
      <w:r w:rsidR="00E42190" w:rsidRPr="00E42190">
        <w:rPr>
          <w:rFonts w:asciiTheme="majorHAnsi" w:hAnsiTheme="majorHAnsi"/>
          <w:sz w:val="22"/>
          <w:szCs w:val="22"/>
        </w:rPr>
        <w:t>Bexley</w:t>
      </w:r>
      <w:proofErr w:type="spellEnd"/>
      <w:r w:rsidR="00825CAD">
        <w:rPr>
          <w:rFonts w:asciiTheme="majorHAnsi" w:hAnsiTheme="majorHAnsi"/>
          <w:sz w:val="22"/>
          <w:szCs w:val="22"/>
        </w:rPr>
        <w:t xml:space="preserve"> Churches Care Trust, </w:t>
      </w:r>
      <w:r w:rsidR="00E42190" w:rsidRPr="00E42190">
        <w:rPr>
          <w:rFonts w:asciiTheme="majorHAnsi" w:hAnsiTheme="majorHAnsi"/>
          <w:sz w:val="22"/>
          <w:szCs w:val="22"/>
        </w:rPr>
        <w:t xml:space="preserve">trading under the </w:t>
      </w:r>
      <w:r w:rsidR="00825CAD">
        <w:rPr>
          <w:rFonts w:asciiTheme="majorHAnsi" w:hAnsiTheme="majorHAnsi"/>
          <w:sz w:val="22"/>
          <w:szCs w:val="22"/>
        </w:rPr>
        <w:t xml:space="preserve">name Evergreen Care </w:t>
      </w:r>
      <w:proofErr w:type="spellStart"/>
      <w:r w:rsidR="00825CAD">
        <w:rPr>
          <w:rFonts w:asciiTheme="majorHAnsi" w:hAnsiTheme="majorHAnsi"/>
          <w:sz w:val="22"/>
          <w:szCs w:val="22"/>
        </w:rPr>
        <w:t>Bexley</w:t>
      </w:r>
      <w:proofErr w:type="spellEnd"/>
      <w:r w:rsidR="00825CAD">
        <w:rPr>
          <w:rFonts w:asciiTheme="majorHAnsi" w:hAnsiTheme="majorHAnsi"/>
          <w:sz w:val="22"/>
          <w:szCs w:val="22"/>
        </w:rPr>
        <w:t xml:space="preserve">, </w:t>
      </w:r>
      <w:r w:rsidR="00E42190">
        <w:rPr>
          <w:rFonts w:asciiTheme="majorHAnsi" w:hAnsiTheme="majorHAnsi"/>
          <w:sz w:val="22"/>
          <w:szCs w:val="22"/>
        </w:rPr>
        <w:t>The first service</w:t>
      </w:r>
      <w:r w:rsidR="00E42190" w:rsidRPr="00E42190">
        <w:rPr>
          <w:rFonts w:asciiTheme="majorHAnsi" w:hAnsiTheme="majorHAnsi"/>
          <w:sz w:val="22"/>
          <w:szCs w:val="22"/>
        </w:rPr>
        <w:t xml:space="preserve"> launched was Befriending, which matches volunteers with elderly people in need of company with the aim of creating lasting and mutually rewarding friendships.</w:t>
      </w:r>
    </w:p>
    <w:p w14:paraId="777BB85A" w14:textId="77777777" w:rsidR="00E42190" w:rsidRPr="00E42190" w:rsidRDefault="00E42190" w:rsidP="00E42190">
      <w:pPr>
        <w:rPr>
          <w:rFonts w:asciiTheme="majorHAnsi" w:hAnsiTheme="majorHAnsi"/>
          <w:sz w:val="22"/>
          <w:szCs w:val="22"/>
        </w:rPr>
      </w:pPr>
    </w:p>
    <w:p w14:paraId="605C54BF" w14:textId="4ABCF58E" w:rsidR="00E42190" w:rsidRDefault="00E42190" w:rsidP="00E42190">
      <w:pPr>
        <w:rPr>
          <w:rFonts w:asciiTheme="majorHAnsi" w:hAnsiTheme="majorHAnsi"/>
          <w:sz w:val="22"/>
          <w:szCs w:val="22"/>
        </w:rPr>
      </w:pPr>
      <w:r w:rsidRPr="00E42190">
        <w:rPr>
          <w:rFonts w:asciiTheme="majorHAnsi" w:hAnsiTheme="majorHAnsi"/>
          <w:sz w:val="22"/>
          <w:szCs w:val="22"/>
        </w:rPr>
        <w:t xml:space="preserve">In 2015 we introduced four new services. Our Home Support service provides paid for assistance with practical tasks such as shopping, cleaning, laundry and well-being calls. The Clean Team was a voluntary run service providing one-off “deep cleans” to help restore a client’s home to a sanitary condition.  We have a limited gardening service </w:t>
      </w:r>
      <w:proofErr w:type="gramStart"/>
      <w:r w:rsidRPr="00E42190">
        <w:rPr>
          <w:rFonts w:asciiTheme="majorHAnsi" w:hAnsiTheme="majorHAnsi"/>
          <w:sz w:val="22"/>
          <w:szCs w:val="22"/>
        </w:rPr>
        <w:t>and  key</w:t>
      </w:r>
      <w:proofErr w:type="gramEnd"/>
      <w:r w:rsidRPr="00E42190">
        <w:rPr>
          <w:rFonts w:asciiTheme="majorHAnsi" w:hAnsiTheme="majorHAnsi"/>
          <w:sz w:val="22"/>
          <w:szCs w:val="22"/>
        </w:rPr>
        <w:t xml:space="preserve"> safe fitting service. Our Trusted Trades and Professionals service is a database of tradesmen and professionals that we can refer people to based </w:t>
      </w:r>
      <w:r w:rsidRPr="00E42190">
        <w:rPr>
          <w:rFonts w:asciiTheme="majorHAnsi" w:hAnsiTheme="majorHAnsi"/>
          <w:sz w:val="22"/>
          <w:szCs w:val="22"/>
        </w:rPr>
        <w:lastRenderedPageBreak/>
        <w:t xml:space="preserve">on recommendations and feedback. We also partnered with </w:t>
      </w:r>
      <w:proofErr w:type="spellStart"/>
      <w:r w:rsidRPr="00E42190">
        <w:rPr>
          <w:rFonts w:asciiTheme="majorHAnsi" w:hAnsiTheme="majorHAnsi"/>
          <w:sz w:val="22"/>
          <w:szCs w:val="22"/>
        </w:rPr>
        <w:t>Careline</w:t>
      </w:r>
      <w:proofErr w:type="spellEnd"/>
      <w:r w:rsidRPr="00E42190">
        <w:rPr>
          <w:rFonts w:asciiTheme="majorHAnsi" w:hAnsiTheme="majorHAnsi"/>
          <w:sz w:val="22"/>
          <w:szCs w:val="22"/>
        </w:rPr>
        <w:t xml:space="preserve"> 365 to provide an alarm and pendant </w:t>
      </w:r>
      <w:proofErr w:type="spellStart"/>
      <w:r w:rsidRPr="00E42190">
        <w:rPr>
          <w:rFonts w:asciiTheme="majorHAnsi" w:hAnsiTheme="majorHAnsi"/>
          <w:sz w:val="22"/>
          <w:szCs w:val="22"/>
        </w:rPr>
        <w:t>Telecare</w:t>
      </w:r>
      <w:proofErr w:type="spellEnd"/>
      <w:r w:rsidRPr="00E42190">
        <w:rPr>
          <w:rFonts w:asciiTheme="majorHAnsi" w:hAnsiTheme="majorHAnsi"/>
          <w:sz w:val="22"/>
          <w:szCs w:val="22"/>
        </w:rPr>
        <w:t xml:space="preserve"> Service.</w:t>
      </w:r>
      <w:r w:rsidR="008937B4">
        <w:rPr>
          <w:rFonts w:asciiTheme="majorHAnsi" w:hAnsiTheme="majorHAnsi"/>
          <w:sz w:val="22"/>
          <w:szCs w:val="22"/>
        </w:rPr>
        <w:t xml:space="preserve"> Due to our expansion, we changed our name in February 2021 to </w:t>
      </w:r>
      <w:proofErr w:type="spellStart"/>
      <w:r w:rsidR="008937B4">
        <w:rPr>
          <w:rFonts w:asciiTheme="majorHAnsi" w:hAnsiTheme="majorHAnsi"/>
          <w:sz w:val="22"/>
          <w:szCs w:val="22"/>
        </w:rPr>
        <w:t>EvergreenCareUK</w:t>
      </w:r>
      <w:proofErr w:type="spellEnd"/>
      <w:r w:rsidR="008937B4">
        <w:rPr>
          <w:rFonts w:asciiTheme="majorHAnsi" w:hAnsiTheme="majorHAnsi"/>
          <w:sz w:val="22"/>
          <w:szCs w:val="22"/>
        </w:rPr>
        <w:t>.</w:t>
      </w:r>
    </w:p>
    <w:p w14:paraId="512C0D8F" w14:textId="77777777" w:rsidR="00E42190" w:rsidRPr="00E42190" w:rsidRDefault="00E42190" w:rsidP="00E42190">
      <w:pPr>
        <w:rPr>
          <w:rFonts w:asciiTheme="majorHAnsi" w:hAnsiTheme="majorHAnsi"/>
          <w:sz w:val="22"/>
          <w:szCs w:val="22"/>
        </w:rPr>
      </w:pPr>
    </w:p>
    <w:p w14:paraId="22110F8D" w14:textId="77777777" w:rsidR="00E42190" w:rsidRDefault="00E42190" w:rsidP="00E42190">
      <w:pPr>
        <w:rPr>
          <w:rFonts w:asciiTheme="majorHAnsi" w:hAnsiTheme="majorHAnsi"/>
          <w:sz w:val="22"/>
          <w:szCs w:val="22"/>
        </w:rPr>
      </w:pPr>
      <w:r w:rsidRPr="00E42190">
        <w:rPr>
          <w:rFonts w:asciiTheme="majorHAnsi" w:hAnsiTheme="majorHAnsi"/>
          <w:sz w:val="22"/>
          <w:szCs w:val="22"/>
        </w:rPr>
        <w:t xml:space="preserve">With all our services, building relationships is the underlying theme along with encouraging independence where possible. This all starts from a place of valuing and </w:t>
      </w:r>
      <w:proofErr w:type="spellStart"/>
      <w:r w:rsidRPr="00E42190">
        <w:rPr>
          <w:rFonts w:asciiTheme="majorHAnsi" w:hAnsiTheme="majorHAnsi"/>
          <w:sz w:val="22"/>
          <w:szCs w:val="22"/>
        </w:rPr>
        <w:t>honouring</w:t>
      </w:r>
      <w:proofErr w:type="spellEnd"/>
      <w:r w:rsidRPr="00E42190">
        <w:rPr>
          <w:rFonts w:asciiTheme="majorHAnsi" w:hAnsiTheme="majorHAnsi"/>
          <w:sz w:val="22"/>
          <w:szCs w:val="22"/>
        </w:rPr>
        <w:t xml:space="preserve"> </w:t>
      </w:r>
      <w:proofErr w:type="gramStart"/>
      <w:r w:rsidRPr="00E42190">
        <w:rPr>
          <w:rFonts w:asciiTheme="majorHAnsi" w:hAnsiTheme="majorHAnsi"/>
          <w:sz w:val="22"/>
          <w:szCs w:val="22"/>
        </w:rPr>
        <w:t>each client, and treating them</w:t>
      </w:r>
      <w:proofErr w:type="gramEnd"/>
      <w:r w:rsidRPr="00E42190">
        <w:rPr>
          <w:rFonts w:asciiTheme="majorHAnsi" w:hAnsiTheme="majorHAnsi"/>
          <w:sz w:val="22"/>
          <w:szCs w:val="22"/>
        </w:rPr>
        <w:t xml:space="preserve"> with the dignity and respect they deserve.</w:t>
      </w:r>
    </w:p>
    <w:p w14:paraId="038E5D95" w14:textId="77777777" w:rsidR="00E42190" w:rsidRDefault="00E42190" w:rsidP="00E42190">
      <w:pPr>
        <w:rPr>
          <w:rFonts w:asciiTheme="majorHAnsi" w:hAnsiTheme="majorHAnsi"/>
          <w:sz w:val="22"/>
          <w:szCs w:val="22"/>
        </w:rPr>
      </w:pPr>
    </w:p>
    <w:p w14:paraId="07A8C9F1" w14:textId="77777777" w:rsidR="00E42190" w:rsidRDefault="00E42190" w:rsidP="00E42190">
      <w:pPr>
        <w:rPr>
          <w:rFonts w:asciiTheme="majorHAnsi" w:hAnsiTheme="majorHAnsi"/>
          <w:sz w:val="22"/>
          <w:szCs w:val="22"/>
        </w:rPr>
      </w:pPr>
      <w:r>
        <w:rPr>
          <w:rFonts w:asciiTheme="majorHAnsi" w:hAnsiTheme="majorHAnsi"/>
          <w:sz w:val="22"/>
          <w:szCs w:val="22"/>
        </w:rPr>
        <w:t>Not surprisingly, the charity has grown quickly and now serves over 600</w:t>
      </w:r>
      <w:r w:rsidR="00727E75">
        <w:rPr>
          <w:rFonts w:asciiTheme="majorHAnsi" w:hAnsiTheme="majorHAnsi"/>
          <w:sz w:val="22"/>
          <w:szCs w:val="22"/>
        </w:rPr>
        <w:t xml:space="preserve">+ elderly people across </w:t>
      </w:r>
      <w:proofErr w:type="spellStart"/>
      <w:r w:rsidR="00727E75">
        <w:rPr>
          <w:rFonts w:asciiTheme="majorHAnsi" w:hAnsiTheme="majorHAnsi"/>
          <w:sz w:val="22"/>
          <w:szCs w:val="22"/>
        </w:rPr>
        <w:t>Bexley</w:t>
      </w:r>
      <w:proofErr w:type="spellEnd"/>
      <w:r w:rsidR="00727E75">
        <w:rPr>
          <w:rFonts w:asciiTheme="majorHAnsi" w:hAnsiTheme="majorHAnsi"/>
          <w:sz w:val="22"/>
          <w:szCs w:val="22"/>
        </w:rPr>
        <w:t xml:space="preserve"> and now into </w:t>
      </w:r>
      <w:proofErr w:type="spellStart"/>
      <w:r w:rsidR="00727E75">
        <w:rPr>
          <w:rFonts w:asciiTheme="majorHAnsi" w:hAnsiTheme="majorHAnsi"/>
          <w:sz w:val="22"/>
          <w:szCs w:val="22"/>
        </w:rPr>
        <w:t>Dartford</w:t>
      </w:r>
      <w:proofErr w:type="spellEnd"/>
      <w:r w:rsidR="00727E75">
        <w:rPr>
          <w:rFonts w:asciiTheme="majorHAnsi" w:hAnsiTheme="majorHAnsi"/>
          <w:sz w:val="22"/>
          <w:szCs w:val="22"/>
        </w:rPr>
        <w:t>. We employ over 60 staff and are greatly assisted by over 70 wonderful volunteers.</w:t>
      </w:r>
    </w:p>
    <w:p w14:paraId="7157C77D" w14:textId="77777777" w:rsidR="00727E75" w:rsidRDefault="00727E75" w:rsidP="00E42190">
      <w:pPr>
        <w:rPr>
          <w:rFonts w:asciiTheme="majorHAnsi" w:hAnsiTheme="majorHAnsi"/>
          <w:sz w:val="22"/>
          <w:szCs w:val="22"/>
        </w:rPr>
      </w:pPr>
    </w:p>
    <w:p w14:paraId="4F8CF54E" w14:textId="77777777" w:rsidR="00727E75" w:rsidRPr="00727E75" w:rsidRDefault="00727E75" w:rsidP="00727E75">
      <w:pPr>
        <w:rPr>
          <w:rFonts w:asciiTheme="majorHAnsi" w:hAnsiTheme="majorHAnsi"/>
          <w:b/>
          <w:sz w:val="36"/>
          <w:szCs w:val="36"/>
        </w:rPr>
      </w:pPr>
      <w:r w:rsidRPr="00727E75">
        <w:rPr>
          <w:rFonts w:asciiTheme="majorHAnsi" w:hAnsiTheme="majorHAnsi"/>
          <w:b/>
          <w:sz w:val="36"/>
          <w:szCs w:val="36"/>
        </w:rPr>
        <w:t>Evergreen Core Values</w:t>
      </w:r>
    </w:p>
    <w:p w14:paraId="6DAB8494" w14:textId="77777777" w:rsidR="00727E75" w:rsidRPr="00727E75" w:rsidRDefault="00727E75" w:rsidP="00727E75">
      <w:pPr>
        <w:rPr>
          <w:rFonts w:asciiTheme="majorHAnsi" w:hAnsiTheme="majorHAnsi"/>
          <w:sz w:val="22"/>
          <w:szCs w:val="22"/>
        </w:rPr>
      </w:pPr>
    </w:p>
    <w:p w14:paraId="680A1A66"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Respect:</w:t>
      </w:r>
      <w:r>
        <w:rPr>
          <w:rFonts w:asciiTheme="majorHAnsi" w:hAnsiTheme="majorHAnsi"/>
          <w:sz w:val="22"/>
          <w:szCs w:val="22"/>
        </w:rPr>
        <w:t xml:space="preserve"> </w:t>
      </w:r>
      <w:r w:rsidR="00727E75" w:rsidRPr="00727E75">
        <w:rPr>
          <w:rFonts w:asciiTheme="majorHAnsi" w:hAnsiTheme="majorHAnsi"/>
          <w:sz w:val="22"/>
          <w:szCs w:val="22"/>
        </w:rPr>
        <w:t xml:space="preserve">To value every human being with due regard for their feelings, wishes and rights. </w:t>
      </w:r>
      <w:proofErr w:type="gramStart"/>
      <w:r w:rsidR="00727E75" w:rsidRPr="00727E75">
        <w:rPr>
          <w:rFonts w:asciiTheme="majorHAnsi" w:hAnsiTheme="majorHAnsi"/>
          <w:sz w:val="22"/>
          <w:szCs w:val="22"/>
        </w:rPr>
        <w:t>To treat others how we would have them treat ourselves.</w:t>
      </w:r>
      <w:proofErr w:type="gramEnd"/>
    </w:p>
    <w:p w14:paraId="66A3A5FA" w14:textId="77777777" w:rsidR="00727E75" w:rsidRPr="00727E75" w:rsidRDefault="00727E75" w:rsidP="00727E75">
      <w:pPr>
        <w:rPr>
          <w:rFonts w:asciiTheme="majorHAnsi" w:hAnsiTheme="majorHAnsi"/>
          <w:sz w:val="22"/>
          <w:szCs w:val="22"/>
        </w:rPr>
      </w:pPr>
    </w:p>
    <w:p w14:paraId="2F234961" w14:textId="77777777" w:rsidR="00727E75" w:rsidRPr="00727E75" w:rsidRDefault="00727E75" w:rsidP="00727E75">
      <w:pPr>
        <w:rPr>
          <w:rFonts w:asciiTheme="majorHAnsi" w:hAnsiTheme="majorHAnsi"/>
          <w:sz w:val="22"/>
          <w:szCs w:val="22"/>
        </w:rPr>
      </w:pPr>
      <w:r w:rsidRPr="007C318B">
        <w:rPr>
          <w:rFonts w:asciiTheme="majorHAnsi" w:hAnsiTheme="majorHAnsi"/>
          <w:b/>
          <w:sz w:val="22"/>
          <w:szCs w:val="22"/>
        </w:rPr>
        <w:t>J</w:t>
      </w:r>
      <w:r w:rsidR="009D612A" w:rsidRPr="007C318B">
        <w:rPr>
          <w:rFonts w:asciiTheme="majorHAnsi" w:hAnsiTheme="majorHAnsi"/>
          <w:b/>
          <w:sz w:val="22"/>
          <w:szCs w:val="22"/>
        </w:rPr>
        <w:t>ustice:</w:t>
      </w:r>
      <w:r w:rsidR="009D612A">
        <w:rPr>
          <w:rFonts w:asciiTheme="majorHAnsi" w:hAnsiTheme="majorHAnsi"/>
          <w:sz w:val="22"/>
          <w:szCs w:val="22"/>
        </w:rPr>
        <w:t xml:space="preserve"> </w:t>
      </w:r>
      <w:r w:rsidRPr="00727E75">
        <w:rPr>
          <w:rFonts w:asciiTheme="majorHAnsi" w:hAnsiTheme="majorHAnsi"/>
          <w:sz w:val="22"/>
          <w:szCs w:val="22"/>
        </w:rPr>
        <w:t>To apply Christian principles and have a genuine concern for people, to seek justice and bring peace in our dealings with others</w:t>
      </w:r>
    </w:p>
    <w:p w14:paraId="77C2D4BE" w14:textId="77777777" w:rsidR="00727E75" w:rsidRPr="00727E75" w:rsidRDefault="00727E75" w:rsidP="00727E75">
      <w:pPr>
        <w:rPr>
          <w:rFonts w:asciiTheme="majorHAnsi" w:hAnsiTheme="majorHAnsi"/>
          <w:sz w:val="22"/>
          <w:szCs w:val="22"/>
        </w:rPr>
      </w:pPr>
    </w:p>
    <w:p w14:paraId="08687A4F"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Service:</w:t>
      </w:r>
      <w:r>
        <w:rPr>
          <w:rFonts w:asciiTheme="majorHAnsi" w:hAnsiTheme="majorHAnsi"/>
          <w:sz w:val="22"/>
          <w:szCs w:val="22"/>
        </w:rPr>
        <w:t xml:space="preserve"> </w:t>
      </w:r>
      <w:r w:rsidR="00727E75" w:rsidRPr="00727E75">
        <w:rPr>
          <w:rFonts w:asciiTheme="majorHAnsi" w:hAnsiTheme="majorHAnsi"/>
          <w:sz w:val="22"/>
          <w:szCs w:val="22"/>
        </w:rPr>
        <w:t xml:space="preserve">To foster an ethos of care and service throughout the </w:t>
      </w:r>
      <w:proofErr w:type="spellStart"/>
      <w:r w:rsidR="00727E75" w:rsidRPr="00727E75">
        <w:rPr>
          <w:rFonts w:asciiTheme="majorHAnsi" w:hAnsiTheme="majorHAnsi"/>
          <w:sz w:val="22"/>
          <w:szCs w:val="22"/>
        </w:rPr>
        <w:t>organisation</w:t>
      </w:r>
      <w:proofErr w:type="spellEnd"/>
      <w:r w:rsidR="00727E75" w:rsidRPr="00727E75">
        <w:rPr>
          <w:rFonts w:asciiTheme="majorHAnsi" w:hAnsiTheme="majorHAnsi"/>
          <w:sz w:val="22"/>
          <w:szCs w:val="22"/>
        </w:rPr>
        <w:t xml:space="preserve"> and promote the Christian Care Values of love, joy, peace, forbearance, kindness, goodness, faithfulness, gentleness and self-control into the community</w:t>
      </w:r>
    </w:p>
    <w:p w14:paraId="2B28D0CA" w14:textId="77777777" w:rsidR="00727E75" w:rsidRPr="00727E75" w:rsidRDefault="00727E75" w:rsidP="00727E75">
      <w:pPr>
        <w:rPr>
          <w:rFonts w:asciiTheme="majorHAnsi" w:hAnsiTheme="majorHAnsi"/>
          <w:sz w:val="22"/>
          <w:szCs w:val="22"/>
        </w:rPr>
      </w:pPr>
    </w:p>
    <w:p w14:paraId="57DE8FAD"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Training:</w:t>
      </w:r>
      <w:r>
        <w:rPr>
          <w:rFonts w:asciiTheme="majorHAnsi" w:hAnsiTheme="majorHAnsi"/>
          <w:sz w:val="22"/>
          <w:szCs w:val="22"/>
        </w:rPr>
        <w:t xml:space="preserve"> </w:t>
      </w:r>
      <w:r w:rsidR="00727E75" w:rsidRPr="00727E75">
        <w:rPr>
          <w:rFonts w:asciiTheme="majorHAnsi" w:hAnsiTheme="majorHAnsi"/>
          <w:sz w:val="22"/>
          <w:szCs w:val="22"/>
        </w:rPr>
        <w:t xml:space="preserve">To guide all members of Evergreen through training so they will be skilled, equipped and adopt the correct </w:t>
      </w:r>
      <w:proofErr w:type="spellStart"/>
      <w:r w:rsidR="00727E75" w:rsidRPr="00727E75">
        <w:rPr>
          <w:rFonts w:asciiTheme="majorHAnsi" w:hAnsiTheme="majorHAnsi"/>
          <w:sz w:val="22"/>
          <w:szCs w:val="22"/>
        </w:rPr>
        <w:t>behaviour</w:t>
      </w:r>
      <w:proofErr w:type="spellEnd"/>
      <w:r w:rsidR="00727E75" w:rsidRPr="00727E75">
        <w:rPr>
          <w:rFonts w:asciiTheme="majorHAnsi" w:hAnsiTheme="majorHAnsi"/>
          <w:sz w:val="22"/>
          <w:szCs w:val="22"/>
        </w:rPr>
        <w:t xml:space="preserve"> required for their chosen area of work</w:t>
      </w:r>
    </w:p>
    <w:p w14:paraId="103AC5D4" w14:textId="77777777" w:rsidR="00727E75" w:rsidRPr="00727E75" w:rsidRDefault="00727E75" w:rsidP="00727E75">
      <w:pPr>
        <w:rPr>
          <w:rFonts w:asciiTheme="majorHAnsi" w:hAnsiTheme="majorHAnsi"/>
          <w:sz w:val="22"/>
          <w:szCs w:val="22"/>
        </w:rPr>
      </w:pPr>
    </w:p>
    <w:p w14:paraId="39C411A9"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Partnership:</w:t>
      </w:r>
      <w:r>
        <w:rPr>
          <w:rFonts w:asciiTheme="majorHAnsi" w:hAnsiTheme="majorHAnsi"/>
          <w:sz w:val="22"/>
          <w:szCs w:val="22"/>
        </w:rPr>
        <w:t xml:space="preserve"> </w:t>
      </w:r>
      <w:r w:rsidR="00727E75" w:rsidRPr="00727E75">
        <w:rPr>
          <w:rFonts w:asciiTheme="majorHAnsi" w:hAnsiTheme="majorHAnsi"/>
          <w:sz w:val="22"/>
          <w:szCs w:val="22"/>
        </w:rPr>
        <w:t xml:space="preserve">To work with others for the good of our community and to lead the </w:t>
      </w:r>
      <w:proofErr w:type="gramStart"/>
      <w:r w:rsidR="00727E75" w:rsidRPr="00727E75">
        <w:rPr>
          <w:rFonts w:asciiTheme="majorHAnsi" w:hAnsiTheme="majorHAnsi"/>
          <w:sz w:val="22"/>
          <w:szCs w:val="22"/>
        </w:rPr>
        <w:t>way in care</w:t>
      </w:r>
      <w:proofErr w:type="gramEnd"/>
      <w:r w:rsidR="00727E75" w:rsidRPr="00727E75">
        <w:rPr>
          <w:rFonts w:asciiTheme="majorHAnsi" w:hAnsiTheme="majorHAnsi"/>
          <w:sz w:val="22"/>
          <w:szCs w:val="22"/>
        </w:rPr>
        <w:t xml:space="preserve"> standards and influence others.</w:t>
      </w:r>
    </w:p>
    <w:p w14:paraId="31E64A5A" w14:textId="77777777" w:rsidR="00727E75" w:rsidRPr="00727E75" w:rsidRDefault="00727E75" w:rsidP="00727E75">
      <w:pPr>
        <w:rPr>
          <w:rFonts w:asciiTheme="majorHAnsi" w:hAnsiTheme="majorHAnsi"/>
          <w:sz w:val="22"/>
          <w:szCs w:val="22"/>
        </w:rPr>
      </w:pPr>
    </w:p>
    <w:p w14:paraId="6ABF1CE2"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Quality:</w:t>
      </w:r>
      <w:r>
        <w:rPr>
          <w:rFonts w:asciiTheme="majorHAnsi" w:hAnsiTheme="majorHAnsi"/>
          <w:sz w:val="22"/>
          <w:szCs w:val="22"/>
        </w:rPr>
        <w:t xml:space="preserve"> </w:t>
      </w:r>
      <w:r w:rsidR="00727E75" w:rsidRPr="00727E75">
        <w:rPr>
          <w:rFonts w:asciiTheme="majorHAnsi" w:hAnsiTheme="majorHAnsi"/>
          <w:sz w:val="22"/>
          <w:szCs w:val="22"/>
        </w:rPr>
        <w:t>To excel in excellence in all we do bringing confidence to our community in our service of care and support</w:t>
      </w:r>
    </w:p>
    <w:p w14:paraId="40C4012A" w14:textId="77777777" w:rsidR="00727E75" w:rsidRPr="00727E75" w:rsidRDefault="00727E75" w:rsidP="00727E75">
      <w:pPr>
        <w:rPr>
          <w:rFonts w:asciiTheme="majorHAnsi" w:hAnsiTheme="majorHAnsi"/>
          <w:sz w:val="22"/>
          <w:szCs w:val="22"/>
        </w:rPr>
      </w:pPr>
    </w:p>
    <w:p w14:paraId="3A6D73C9" w14:textId="77777777" w:rsidR="00727E75" w:rsidRPr="00727E75" w:rsidRDefault="009D612A" w:rsidP="00727E75">
      <w:pPr>
        <w:rPr>
          <w:rFonts w:asciiTheme="majorHAnsi" w:hAnsiTheme="majorHAnsi"/>
          <w:sz w:val="22"/>
          <w:szCs w:val="22"/>
        </w:rPr>
      </w:pPr>
      <w:r w:rsidRPr="007C318B">
        <w:rPr>
          <w:rFonts w:asciiTheme="majorHAnsi" w:hAnsiTheme="majorHAnsi"/>
          <w:b/>
          <w:sz w:val="22"/>
          <w:szCs w:val="22"/>
        </w:rPr>
        <w:t>Generosity:</w:t>
      </w:r>
      <w:r>
        <w:rPr>
          <w:rFonts w:asciiTheme="majorHAnsi" w:hAnsiTheme="majorHAnsi"/>
          <w:sz w:val="22"/>
          <w:szCs w:val="22"/>
        </w:rPr>
        <w:t xml:space="preserve"> </w:t>
      </w:r>
      <w:r w:rsidR="00727E75" w:rsidRPr="00727E75">
        <w:rPr>
          <w:rFonts w:asciiTheme="majorHAnsi" w:hAnsiTheme="majorHAnsi"/>
          <w:sz w:val="22"/>
          <w:szCs w:val="22"/>
        </w:rPr>
        <w:t>To incline on the side of generosity in our dealings with staff, volunteers, clients and the wider community. To value it is more blessed to give than to receive.</w:t>
      </w:r>
    </w:p>
    <w:p w14:paraId="13FFC375" w14:textId="77777777" w:rsidR="00727E75" w:rsidRPr="00727E75" w:rsidRDefault="00727E75" w:rsidP="00727E75">
      <w:pPr>
        <w:rPr>
          <w:rFonts w:asciiTheme="majorHAnsi" w:hAnsiTheme="majorHAnsi"/>
          <w:sz w:val="22"/>
          <w:szCs w:val="22"/>
        </w:rPr>
      </w:pPr>
    </w:p>
    <w:p w14:paraId="55FA2663" w14:textId="77777777" w:rsidR="00727E75" w:rsidRDefault="00727E75" w:rsidP="00727E75">
      <w:pPr>
        <w:rPr>
          <w:rFonts w:asciiTheme="majorHAnsi" w:hAnsiTheme="majorHAnsi"/>
          <w:sz w:val="22"/>
          <w:szCs w:val="22"/>
        </w:rPr>
      </w:pPr>
      <w:r w:rsidRPr="007C318B">
        <w:rPr>
          <w:rFonts w:asciiTheme="majorHAnsi" w:hAnsiTheme="majorHAnsi"/>
          <w:b/>
          <w:sz w:val="22"/>
          <w:szCs w:val="22"/>
        </w:rPr>
        <w:t>Stewardship:</w:t>
      </w:r>
      <w:r w:rsidR="009D612A">
        <w:rPr>
          <w:rFonts w:asciiTheme="majorHAnsi" w:hAnsiTheme="majorHAnsi"/>
          <w:sz w:val="22"/>
          <w:szCs w:val="22"/>
        </w:rPr>
        <w:t xml:space="preserve"> </w:t>
      </w:r>
      <w:r w:rsidRPr="00727E75">
        <w:rPr>
          <w:rFonts w:asciiTheme="majorHAnsi" w:hAnsiTheme="majorHAnsi"/>
          <w:sz w:val="22"/>
          <w:szCs w:val="22"/>
        </w:rPr>
        <w:t>To oversee the work of Evergreen with sound governance and financial controls and use God’s blessing to serve our community</w:t>
      </w:r>
    </w:p>
    <w:p w14:paraId="789F775B" w14:textId="77777777" w:rsidR="00727E75" w:rsidRDefault="00727E75" w:rsidP="00727E75">
      <w:pPr>
        <w:rPr>
          <w:rFonts w:asciiTheme="majorHAnsi" w:hAnsiTheme="majorHAnsi"/>
          <w:sz w:val="22"/>
          <w:szCs w:val="22"/>
        </w:rPr>
      </w:pPr>
    </w:p>
    <w:p w14:paraId="18B2E4A2" w14:textId="77777777" w:rsidR="00727E75" w:rsidRPr="00727E75" w:rsidRDefault="00727E75" w:rsidP="00727E75">
      <w:pPr>
        <w:rPr>
          <w:rFonts w:asciiTheme="majorHAnsi" w:hAnsiTheme="majorHAnsi"/>
          <w:sz w:val="32"/>
          <w:szCs w:val="32"/>
        </w:rPr>
      </w:pPr>
    </w:p>
    <w:p w14:paraId="21F9D705" w14:textId="77777777" w:rsidR="00727E75" w:rsidRPr="009D612A" w:rsidRDefault="00727E75" w:rsidP="00727E75">
      <w:pPr>
        <w:rPr>
          <w:rFonts w:asciiTheme="majorHAnsi" w:hAnsiTheme="majorHAnsi"/>
          <w:b/>
          <w:sz w:val="32"/>
          <w:szCs w:val="32"/>
        </w:rPr>
      </w:pPr>
      <w:r w:rsidRPr="009D612A">
        <w:rPr>
          <w:rFonts w:asciiTheme="majorHAnsi" w:hAnsiTheme="majorHAnsi"/>
          <w:b/>
          <w:sz w:val="32"/>
          <w:szCs w:val="32"/>
        </w:rPr>
        <w:t>Evergreen Employment and Volunteering Criteria</w:t>
      </w:r>
    </w:p>
    <w:p w14:paraId="08BAAF30" w14:textId="77777777" w:rsidR="00727E75" w:rsidRPr="00727E75" w:rsidRDefault="00727E75" w:rsidP="00727E75">
      <w:pPr>
        <w:rPr>
          <w:rFonts w:asciiTheme="majorHAnsi" w:hAnsiTheme="majorHAnsi"/>
          <w:sz w:val="22"/>
          <w:szCs w:val="22"/>
        </w:rPr>
      </w:pPr>
    </w:p>
    <w:p w14:paraId="7CDF8C24" w14:textId="77777777" w:rsidR="00727E75" w:rsidRPr="00727E75" w:rsidRDefault="00727E75" w:rsidP="00727E75">
      <w:pPr>
        <w:rPr>
          <w:rFonts w:asciiTheme="majorHAnsi" w:hAnsiTheme="majorHAnsi"/>
          <w:sz w:val="22"/>
          <w:szCs w:val="22"/>
        </w:rPr>
      </w:pPr>
      <w:r w:rsidRPr="00727E75">
        <w:rPr>
          <w:rFonts w:asciiTheme="majorHAnsi" w:hAnsiTheme="majorHAnsi"/>
          <w:sz w:val="22"/>
          <w:szCs w:val="22"/>
        </w:rPr>
        <w:t>The Trust has four criteria and you will need to be happy to work</w:t>
      </w:r>
      <w:r>
        <w:rPr>
          <w:rFonts w:asciiTheme="majorHAnsi" w:hAnsiTheme="majorHAnsi"/>
          <w:sz w:val="22"/>
          <w:szCs w:val="22"/>
        </w:rPr>
        <w:t xml:space="preserve"> with these in order to find your place in the </w:t>
      </w:r>
      <w:proofErr w:type="spellStart"/>
      <w:r>
        <w:rPr>
          <w:rFonts w:asciiTheme="majorHAnsi" w:hAnsiTheme="majorHAnsi"/>
          <w:sz w:val="22"/>
          <w:szCs w:val="22"/>
        </w:rPr>
        <w:t>organisation</w:t>
      </w:r>
      <w:proofErr w:type="spellEnd"/>
      <w:r>
        <w:rPr>
          <w:rFonts w:asciiTheme="majorHAnsi" w:hAnsiTheme="majorHAnsi"/>
          <w:sz w:val="22"/>
          <w:szCs w:val="22"/>
        </w:rPr>
        <w:t>.</w:t>
      </w:r>
    </w:p>
    <w:p w14:paraId="27103AC3" w14:textId="77777777" w:rsidR="00727E75" w:rsidRPr="00727E75" w:rsidRDefault="00727E75" w:rsidP="00727E75">
      <w:pPr>
        <w:rPr>
          <w:rFonts w:asciiTheme="majorHAnsi" w:hAnsiTheme="majorHAnsi"/>
          <w:sz w:val="22"/>
          <w:szCs w:val="22"/>
        </w:rPr>
      </w:pPr>
    </w:p>
    <w:p w14:paraId="34AB2415" w14:textId="77777777" w:rsidR="00727E75" w:rsidRPr="00727E75" w:rsidRDefault="00727E75" w:rsidP="00727E75">
      <w:pPr>
        <w:rPr>
          <w:rFonts w:asciiTheme="majorHAnsi" w:hAnsiTheme="majorHAnsi"/>
          <w:sz w:val="22"/>
          <w:szCs w:val="22"/>
        </w:rPr>
      </w:pPr>
      <w:r w:rsidRPr="00727E75">
        <w:rPr>
          <w:rFonts w:asciiTheme="majorHAnsi" w:hAnsiTheme="majorHAnsi"/>
          <w:sz w:val="22"/>
          <w:szCs w:val="22"/>
        </w:rPr>
        <w:t>1.</w:t>
      </w:r>
      <w:r w:rsidRPr="00727E75">
        <w:rPr>
          <w:rFonts w:asciiTheme="majorHAnsi" w:hAnsiTheme="majorHAnsi"/>
          <w:sz w:val="22"/>
          <w:szCs w:val="22"/>
        </w:rPr>
        <w:tab/>
        <w:t>That you have an honest and healthy regard for older and vulnerable adults</w:t>
      </w:r>
    </w:p>
    <w:p w14:paraId="2493F9EB" w14:textId="77777777" w:rsidR="00727E75" w:rsidRPr="00727E75" w:rsidRDefault="00727E75" w:rsidP="00727E75">
      <w:pPr>
        <w:rPr>
          <w:rFonts w:asciiTheme="majorHAnsi" w:hAnsiTheme="majorHAnsi"/>
          <w:sz w:val="22"/>
          <w:szCs w:val="22"/>
        </w:rPr>
      </w:pPr>
    </w:p>
    <w:p w14:paraId="5BE7805D" w14:textId="77777777" w:rsidR="00727E75" w:rsidRPr="00727E75" w:rsidRDefault="00727E75" w:rsidP="00727E75">
      <w:pPr>
        <w:rPr>
          <w:rFonts w:asciiTheme="majorHAnsi" w:hAnsiTheme="majorHAnsi"/>
          <w:sz w:val="22"/>
          <w:szCs w:val="22"/>
        </w:rPr>
      </w:pPr>
      <w:r w:rsidRPr="00727E75">
        <w:rPr>
          <w:rFonts w:asciiTheme="majorHAnsi" w:hAnsiTheme="majorHAnsi"/>
          <w:sz w:val="22"/>
          <w:szCs w:val="22"/>
        </w:rPr>
        <w:t>2.</w:t>
      </w:r>
      <w:r w:rsidRPr="00727E75">
        <w:rPr>
          <w:rFonts w:asciiTheme="majorHAnsi" w:hAnsiTheme="majorHAnsi"/>
          <w:sz w:val="22"/>
          <w:szCs w:val="22"/>
        </w:rPr>
        <w:tab/>
        <w:t xml:space="preserve">That you are happy and willing to work with Christian and Kingdom values which Jesus taught and are about relationships. He exampled </w:t>
      </w:r>
      <w:proofErr w:type="spellStart"/>
      <w:r w:rsidRPr="00727E75">
        <w:rPr>
          <w:rFonts w:asciiTheme="majorHAnsi" w:hAnsiTheme="majorHAnsi"/>
          <w:sz w:val="22"/>
          <w:szCs w:val="22"/>
        </w:rPr>
        <w:t>servanthood</w:t>
      </w:r>
      <w:proofErr w:type="spellEnd"/>
      <w:r w:rsidRPr="00727E75">
        <w:rPr>
          <w:rFonts w:asciiTheme="majorHAnsi" w:hAnsiTheme="majorHAnsi"/>
          <w:sz w:val="22"/>
          <w:szCs w:val="22"/>
        </w:rPr>
        <w:t xml:space="preserve">, </w:t>
      </w:r>
      <w:proofErr w:type="spellStart"/>
      <w:r w:rsidRPr="00727E75">
        <w:rPr>
          <w:rFonts w:asciiTheme="majorHAnsi" w:hAnsiTheme="majorHAnsi"/>
          <w:sz w:val="22"/>
          <w:szCs w:val="22"/>
        </w:rPr>
        <w:t>honour</w:t>
      </w:r>
      <w:proofErr w:type="spellEnd"/>
      <w:r w:rsidRPr="00727E75">
        <w:rPr>
          <w:rFonts w:asciiTheme="majorHAnsi" w:hAnsiTheme="majorHAnsi"/>
          <w:sz w:val="22"/>
          <w:szCs w:val="22"/>
        </w:rPr>
        <w:t xml:space="preserve"> and respect of all others, generosity and giving, second chances, </w:t>
      </w:r>
      <w:proofErr w:type="spellStart"/>
      <w:r w:rsidRPr="00727E75">
        <w:rPr>
          <w:rFonts w:asciiTheme="majorHAnsi" w:hAnsiTheme="majorHAnsi"/>
          <w:sz w:val="22"/>
          <w:szCs w:val="22"/>
        </w:rPr>
        <w:t>non-judgemental</w:t>
      </w:r>
      <w:proofErr w:type="spellEnd"/>
      <w:r w:rsidRPr="00727E75">
        <w:rPr>
          <w:rFonts w:asciiTheme="majorHAnsi" w:hAnsiTheme="majorHAnsi"/>
          <w:sz w:val="22"/>
          <w:szCs w:val="22"/>
        </w:rPr>
        <w:t xml:space="preserve"> or discriminatory attitudes and a passion for justice, truth and </w:t>
      </w:r>
      <w:proofErr w:type="gramStart"/>
      <w:r w:rsidRPr="00727E75">
        <w:rPr>
          <w:rFonts w:asciiTheme="majorHAnsi" w:hAnsiTheme="majorHAnsi"/>
          <w:sz w:val="22"/>
          <w:szCs w:val="22"/>
        </w:rPr>
        <w:t>peace-making</w:t>
      </w:r>
      <w:proofErr w:type="gramEnd"/>
      <w:r w:rsidRPr="00727E75">
        <w:rPr>
          <w:rFonts w:asciiTheme="majorHAnsi" w:hAnsiTheme="majorHAnsi"/>
          <w:sz w:val="22"/>
          <w:szCs w:val="22"/>
        </w:rPr>
        <w:t>.</w:t>
      </w:r>
    </w:p>
    <w:p w14:paraId="5B346160" w14:textId="77777777" w:rsidR="00727E75" w:rsidRPr="00727E75" w:rsidRDefault="00727E75" w:rsidP="00727E75">
      <w:pPr>
        <w:rPr>
          <w:rFonts w:asciiTheme="majorHAnsi" w:hAnsiTheme="majorHAnsi"/>
          <w:sz w:val="22"/>
          <w:szCs w:val="22"/>
        </w:rPr>
      </w:pPr>
    </w:p>
    <w:p w14:paraId="038887CE" w14:textId="77777777" w:rsidR="00727E75" w:rsidRPr="00727E75" w:rsidRDefault="00727E75" w:rsidP="00727E75">
      <w:pPr>
        <w:rPr>
          <w:rFonts w:asciiTheme="majorHAnsi" w:hAnsiTheme="majorHAnsi"/>
          <w:sz w:val="22"/>
          <w:szCs w:val="22"/>
        </w:rPr>
      </w:pPr>
      <w:r w:rsidRPr="00727E75">
        <w:rPr>
          <w:rFonts w:asciiTheme="majorHAnsi" w:hAnsiTheme="majorHAnsi"/>
          <w:sz w:val="22"/>
          <w:szCs w:val="22"/>
        </w:rPr>
        <w:t>3.</w:t>
      </w:r>
      <w:r w:rsidRPr="00727E75">
        <w:rPr>
          <w:rFonts w:asciiTheme="majorHAnsi" w:hAnsiTheme="majorHAnsi"/>
          <w:sz w:val="22"/>
          <w:szCs w:val="22"/>
        </w:rPr>
        <w:tab/>
        <w:t>That you are able to communicate effectively, and</w:t>
      </w:r>
    </w:p>
    <w:p w14:paraId="27CE9AD7" w14:textId="77777777" w:rsidR="00727E75" w:rsidRPr="00727E75" w:rsidRDefault="00727E75" w:rsidP="00727E75">
      <w:pPr>
        <w:rPr>
          <w:rFonts w:asciiTheme="majorHAnsi" w:hAnsiTheme="majorHAnsi"/>
          <w:sz w:val="22"/>
          <w:szCs w:val="22"/>
        </w:rPr>
      </w:pPr>
    </w:p>
    <w:p w14:paraId="3C16FC01" w14:textId="77777777" w:rsidR="00727E75" w:rsidRPr="00727E75" w:rsidRDefault="00727E75" w:rsidP="00727E75">
      <w:pPr>
        <w:rPr>
          <w:rFonts w:asciiTheme="majorHAnsi" w:hAnsiTheme="majorHAnsi"/>
          <w:sz w:val="22"/>
          <w:szCs w:val="22"/>
        </w:rPr>
      </w:pPr>
      <w:r w:rsidRPr="00727E75">
        <w:rPr>
          <w:rFonts w:asciiTheme="majorHAnsi" w:hAnsiTheme="majorHAnsi"/>
          <w:sz w:val="22"/>
          <w:szCs w:val="22"/>
        </w:rPr>
        <w:lastRenderedPageBreak/>
        <w:t>4.</w:t>
      </w:r>
      <w:r w:rsidRPr="00727E75">
        <w:rPr>
          <w:rFonts w:asciiTheme="majorHAnsi" w:hAnsiTheme="majorHAnsi"/>
          <w:sz w:val="22"/>
          <w:szCs w:val="22"/>
        </w:rPr>
        <w:tab/>
        <w:t>That you are willing to commit to Induction training which is compulsor</w:t>
      </w:r>
      <w:r>
        <w:rPr>
          <w:rFonts w:asciiTheme="majorHAnsi" w:hAnsiTheme="majorHAnsi"/>
          <w:sz w:val="22"/>
          <w:szCs w:val="22"/>
        </w:rPr>
        <w:t xml:space="preserve">y, learning about the role and if possible shadowing another trustee. Going forward there is an expectation that you </w:t>
      </w:r>
      <w:proofErr w:type="gramStart"/>
      <w:r>
        <w:rPr>
          <w:rFonts w:asciiTheme="majorHAnsi" w:hAnsiTheme="majorHAnsi"/>
          <w:sz w:val="22"/>
          <w:szCs w:val="22"/>
        </w:rPr>
        <w:t>will  attend</w:t>
      </w:r>
      <w:proofErr w:type="gramEnd"/>
      <w:r>
        <w:rPr>
          <w:rFonts w:asciiTheme="majorHAnsi" w:hAnsiTheme="majorHAnsi"/>
          <w:sz w:val="22"/>
          <w:szCs w:val="22"/>
        </w:rPr>
        <w:t xml:space="preserve"> </w:t>
      </w:r>
      <w:r w:rsidRPr="00727E75">
        <w:rPr>
          <w:rFonts w:asciiTheme="majorHAnsi" w:hAnsiTheme="majorHAnsi"/>
          <w:sz w:val="22"/>
          <w:szCs w:val="22"/>
        </w:rPr>
        <w:t>training and team</w:t>
      </w:r>
      <w:r>
        <w:rPr>
          <w:rFonts w:asciiTheme="majorHAnsi" w:hAnsiTheme="majorHAnsi"/>
          <w:sz w:val="22"/>
          <w:szCs w:val="22"/>
        </w:rPr>
        <w:t xml:space="preserve"> meetings to develop your knowledge and skills as a trustee.</w:t>
      </w:r>
    </w:p>
    <w:p w14:paraId="58CE7A4B" w14:textId="77777777" w:rsidR="00727E75" w:rsidRPr="00727E75" w:rsidRDefault="00727E75" w:rsidP="00727E75">
      <w:pPr>
        <w:rPr>
          <w:rFonts w:asciiTheme="majorHAnsi" w:hAnsiTheme="majorHAnsi"/>
          <w:sz w:val="22"/>
          <w:szCs w:val="22"/>
        </w:rPr>
      </w:pPr>
    </w:p>
    <w:p w14:paraId="0436777A" w14:textId="77777777" w:rsidR="00727E75" w:rsidRPr="00727E75" w:rsidRDefault="00727E75" w:rsidP="00727E75">
      <w:pPr>
        <w:rPr>
          <w:rFonts w:asciiTheme="majorHAnsi" w:hAnsiTheme="majorHAnsi"/>
          <w:sz w:val="22"/>
          <w:szCs w:val="22"/>
        </w:rPr>
      </w:pPr>
    </w:p>
    <w:p w14:paraId="389229D6" w14:textId="77777777" w:rsidR="00727E75" w:rsidRDefault="00727E75" w:rsidP="00727E75">
      <w:pPr>
        <w:rPr>
          <w:rFonts w:asciiTheme="majorHAnsi" w:hAnsiTheme="majorHAnsi"/>
          <w:sz w:val="22"/>
          <w:szCs w:val="22"/>
        </w:rPr>
      </w:pPr>
      <w:r w:rsidRPr="00727E75">
        <w:rPr>
          <w:rFonts w:asciiTheme="majorHAnsi" w:hAnsiTheme="majorHAnsi"/>
          <w:sz w:val="22"/>
          <w:szCs w:val="22"/>
        </w:rPr>
        <w:t xml:space="preserve">Essentially these criteria are about respect and acceptance of all people regardless and without reservation. It is about </w:t>
      </w:r>
      <w:proofErr w:type="spellStart"/>
      <w:r w:rsidRPr="00727E75">
        <w:rPr>
          <w:rFonts w:asciiTheme="majorHAnsi" w:hAnsiTheme="majorHAnsi"/>
          <w:sz w:val="22"/>
          <w:szCs w:val="22"/>
        </w:rPr>
        <w:t>endeavouring</w:t>
      </w:r>
      <w:proofErr w:type="spellEnd"/>
      <w:r w:rsidRPr="00727E75">
        <w:rPr>
          <w:rFonts w:asciiTheme="majorHAnsi" w:hAnsiTheme="majorHAnsi"/>
          <w:sz w:val="22"/>
          <w:szCs w:val="22"/>
        </w:rPr>
        <w:t xml:space="preserve"> to </w:t>
      </w:r>
      <w:proofErr w:type="gramStart"/>
      <w:r w:rsidRPr="00727E75">
        <w:rPr>
          <w:rFonts w:asciiTheme="majorHAnsi" w:hAnsiTheme="majorHAnsi"/>
          <w:sz w:val="22"/>
          <w:szCs w:val="22"/>
        </w:rPr>
        <w:t>think,</w:t>
      </w:r>
      <w:proofErr w:type="gramEnd"/>
      <w:r w:rsidRPr="00727E75">
        <w:rPr>
          <w:rFonts w:asciiTheme="majorHAnsi" w:hAnsiTheme="majorHAnsi"/>
          <w:sz w:val="22"/>
          <w:szCs w:val="22"/>
        </w:rPr>
        <w:t xml:space="preserve"> talk and act in a way that leaves a person feeling valued and is </w:t>
      </w:r>
      <w:proofErr w:type="spellStart"/>
      <w:r w:rsidRPr="00727E75">
        <w:rPr>
          <w:rFonts w:asciiTheme="majorHAnsi" w:hAnsiTheme="majorHAnsi"/>
          <w:sz w:val="22"/>
          <w:szCs w:val="22"/>
        </w:rPr>
        <w:t>non-judgemental</w:t>
      </w:r>
      <w:proofErr w:type="spellEnd"/>
      <w:r w:rsidRPr="00727E75">
        <w:rPr>
          <w:rFonts w:asciiTheme="majorHAnsi" w:hAnsiTheme="majorHAnsi"/>
          <w:sz w:val="22"/>
          <w:szCs w:val="22"/>
        </w:rPr>
        <w:t>. It is about treating others in a way and in every respect that mirrors the way you you</w:t>
      </w:r>
      <w:r w:rsidR="009D612A">
        <w:rPr>
          <w:rFonts w:asciiTheme="majorHAnsi" w:hAnsiTheme="majorHAnsi"/>
          <w:sz w:val="22"/>
          <w:szCs w:val="22"/>
        </w:rPr>
        <w:t xml:space="preserve">rself would wish to be treated. </w:t>
      </w:r>
      <w:r w:rsidRPr="00727E75">
        <w:rPr>
          <w:rFonts w:asciiTheme="majorHAnsi" w:hAnsiTheme="majorHAnsi"/>
          <w:sz w:val="22"/>
          <w:szCs w:val="22"/>
        </w:rPr>
        <w:t>It is always in an attitude of service, is non-</w:t>
      </w:r>
      <w:proofErr w:type="spellStart"/>
      <w:r w:rsidRPr="00727E75">
        <w:rPr>
          <w:rFonts w:asciiTheme="majorHAnsi" w:hAnsiTheme="majorHAnsi"/>
          <w:sz w:val="22"/>
          <w:szCs w:val="22"/>
        </w:rPr>
        <w:t>patronising</w:t>
      </w:r>
      <w:proofErr w:type="spellEnd"/>
      <w:r w:rsidRPr="00727E75">
        <w:rPr>
          <w:rFonts w:asciiTheme="majorHAnsi" w:hAnsiTheme="majorHAnsi"/>
          <w:sz w:val="22"/>
          <w:szCs w:val="22"/>
        </w:rPr>
        <w:t>, encourages the most and best in others and seeks to protect.</w:t>
      </w:r>
    </w:p>
    <w:p w14:paraId="5A5BB827" w14:textId="77777777" w:rsidR="009D612A" w:rsidRDefault="009D612A" w:rsidP="00727E75">
      <w:pPr>
        <w:rPr>
          <w:rFonts w:asciiTheme="majorHAnsi" w:hAnsiTheme="majorHAnsi"/>
          <w:sz w:val="22"/>
          <w:szCs w:val="22"/>
        </w:rPr>
      </w:pPr>
    </w:p>
    <w:p w14:paraId="0BB49FF7" w14:textId="77777777" w:rsidR="009D612A" w:rsidRDefault="009D612A" w:rsidP="00727E75">
      <w:pPr>
        <w:rPr>
          <w:rFonts w:asciiTheme="majorHAnsi" w:hAnsiTheme="majorHAnsi"/>
          <w:b/>
          <w:sz w:val="32"/>
          <w:szCs w:val="32"/>
        </w:rPr>
      </w:pPr>
    </w:p>
    <w:p w14:paraId="2B697A82" w14:textId="77777777" w:rsidR="009D612A" w:rsidRDefault="009D612A" w:rsidP="00727E75">
      <w:pPr>
        <w:rPr>
          <w:rFonts w:asciiTheme="majorHAnsi" w:hAnsiTheme="majorHAnsi"/>
          <w:b/>
          <w:sz w:val="32"/>
          <w:szCs w:val="32"/>
        </w:rPr>
      </w:pPr>
      <w:r>
        <w:rPr>
          <w:rFonts w:asciiTheme="majorHAnsi" w:hAnsiTheme="majorHAnsi"/>
          <w:b/>
          <w:sz w:val="32"/>
          <w:szCs w:val="32"/>
        </w:rPr>
        <w:t>The Role of a Trustee</w:t>
      </w:r>
    </w:p>
    <w:p w14:paraId="088D946A" w14:textId="77777777" w:rsidR="009D612A" w:rsidRDefault="009D612A" w:rsidP="00727E75">
      <w:pPr>
        <w:rPr>
          <w:rFonts w:asciiTheme="majorHAnsi" w:hAnsiTheme="majorHAnsi"/>
          <w:sz w:val="22"/>
          <w:szCs w:val="22"/>
        </w:rPr>
      </w:pPr>
    </w:p>
    <w:p w14:paraId="3A83490D" w14:textId="77777777" w:rsidR="00D606EC" w:rsidRPr="00D606EC" w:rsidRDefault="009D612A" w:rsidP="00D606EC">
      <w:pPr>
        <w:rPr>
          <w:rFonts w:asciiTheme="majorHAnsi" w:hAnsiTheme="majorHAnsi"/>
          <w:sz w:val="22"/>
          <w:szCs w:val="22"/>
        </w:rPr>
      </w:pPr>
      <w:r w:rsidRPr="009D612A">
        <w:rPr>
          <w:rFonts w:asciiTheme="majorHAnsi" w:hAnsiTheme="majorHAnsi"/>
          <w:sz w:val="22"/>
          <w:szCs w:val="22"/>
        </w:rPr>
        <w:t xml:space="preserve">Charity trustees play a very important role in making sure that the charity is run in the interests of the people it is there to support. They strategically oversee the management and administration of the </w:t>
      </w:r>
      <w:proofErr w:type="spellStart"/>
      <w:r w:rsidRPr="009D612A">
        <w:rPr>
          <w:rFonts w:asciiTheme="majorHAnsi" w:hAnsiTheme="majorHAnsi"/>
          <w:sz w:val="22"/>
          <w:szCs w:val="22"/>
        </w:rPr>
        <w:t>organisation</w:t>
      </w:r>
      <w:proofErr w:type="spellEnd"/>
      <w:r w:rsidRPr="009D612A">
        <w:rPr>
          <w:rFonts w:asciiTheme="majorHAnsi" w:hAnsiTheme="majorHAnsi"/>
          <w:sz w:val="22"/>
          <w:szCs w:val="22"/>
        </w:rPr>
        <w:t>.</w:t>
      </w:r>
      <w:r w:rsidR="00D606EC">
        <w:rPr>
          <w:rFonts w:asciiTheme="majorHAnsi" w:hAnsiTheme="majorHAnsi"/>
          <w:sz w:val="22"/>
          <w:szCs w:val="22"/>
        </w:rPr>
        <w:t xml:space="preserve"> </w:t>
      </w:r>
      <w:r w:rsidR="00D606EC" w:rsidRPr="00D606EC">
        <w:rPr>
          <w:rFonts w:asciiTheme="majorHAnsi" w:hAnsiTheme="majorHAnsi"/>
          <w:sz w:val="22"/>
          <w:szCs w:val="22"/>
        </w:rPr>
        <w:t xml:space="preserve">Trustees ensure their charity has a clear strategy, and that its work and goals are in line with its vision. A trustee's role in a charity is to be the ‘guardians of purpose’, making sure that all decisions put the needs of the beneficiaries first. </w:t>
      </w:r>
    </w:p>
    <w:p w14:paraId="59964772" w14:textId="77777777" w:rsidR="00D606EC" w:rsidRPr="00D606EC" w:rsidRDefault="00D606EC" w:rsidP="00D606EC">
      <w:pPr>
        <w:rPr>
          <w:rFonts w:asciiTheme="majorHAnsi" w:hAnsiTheme="majorHAnsi"/>
          <w:sz w:val="22"/>
          <w:szCs w:val="22"/>
        </w:rPr>
      </w:pPr>
    </w:p>
    <w:p w14:paraId="753FC471" w14:textId="77777777" w:rsidR="00D606EC" w:rsidRDefault="00D606EC" w:rsidP="00D606EC">
      <w:pPr>
        <w:rPr>
          <w:rFonts w:asciiTheme="majorHAnsi" w:hAnsiTheme="majorHAnsi"/>
          <w:sz w:val="22"/>
          <w:szCs w:val="22"/>
        </w:rPr>
      </w:pPr>
      <w:r w:rsidRPr="00D606EC">
        <w:rPr>
          <w:rFonts w:asciiTheme="majorHAnsi" w:hAnsiTheme="majorHAnsi"/>
          <w:sz w:val="22"/>
          <w:szCs w:val="22"/>
        </w:rPr>
        <w:t xml:space="preserve">They safeguard the charity’s assets – both physical assets, including property, and intangible ones, such as its reputation. They make sure these are used well and that the charity is run sustainably. </w:t>
      </w:r>
    </w:p>
    <w:p w14:paraId="2A600FB3" w14:textId="77777777" w:rsidR="00D606EC" w:rsidRDefault="00D606EC" w:rsidP="00D606EC">
      <w:pPr>
        <w:rPr>
          <w:rFonts w:asciiTheme="majorHAnsi" w:hAnsiTheme="majorHAnsi"/>
          <w:sz w:val="22"/>
          <w:szCs w:val="22"/>
        </w:rPr>
      </w:pPr>
    </w:p>
    <w:p w14:paraId="42470830" w14:textId="77777777" w:rsidR="004462FB" w:rsidRPr="004462FB" w:rsidRDefault="004462FB" w:rsidP="004462FB">
      <w:pPr>
        <w:rPr>
          <w:rFonts w:asciiTheme="majorHAnsi" w:hAnsiTheme="majorHAnsi"/>
          <w:sz w:val="22"/>
          <w:szCs w:val="22"/>
        </w:rPr>
      </w:pPr>
      <w:r w:rsidRPr="004462FB">
        <w:rPr>
          <w:rFonts w:asciiTheme="majorHAnsi" w:hAnsiTheme="majorHAnsi"/>
          <w:sz w:val="22"/>
          <w:szCs w:val="22"/>
        </w:rPr>
        <w:t>The role of a Trustee is to work to ensure that the charity is administered effectively, holding the</w:t>
      </w:r>
    </w:p>
    <w:p w14:paraId="3A120230" w14:textId="77777777" w:rsidR="004462FB" w:rsidRPr="004462FB" w:rsidRDefault="004462FB" w:rsidP="004462FB">
      <w:pPr>
        <w:rPr>
          <w:rFonts w:asciiTheme="majorHAnsi" w:hAnsiTheme="majorHAnsi"/>
          <w:sz w:val="22"/>
          <w:szCs w:val="22"/>
        </w:rPr>
      </w:pPr>
      <w:proofErr w:type="gramStart"/>
      <w:r w:rsidRPr="004462FB">
        <w:rPr>
          <w:rFonts w:asciiTheme="majorHAnsi" w:hAnsiTheme="majorHAnsi"/>
          <w:sz w:val="22"/>
          <w:szCs w:val="22"/>
        </w:rPr>
        <w:t>responsibility</w:t>
      </w:r>
      <w:proofErr w:type="gramEnd"/>
      <w:r w:rsidRPr="004462FB">
        <w:rPr>
          <w:rFonts w:asciiTheme="majorHAnsi" w:hAnsiTheme="majorHAnsi"/>
          <w:sz w:val="22"/>
          <w:szCs w:val="22"/>
        </w:rPr>
        <w:t xml:space="preserve"> for overall control and management which includes Governance and Strategy. Evergreen Care UK is a registered charity with the Charity Commission</w:t>
      </w:r>
      <w:r>
        <w:rPr>
          <w:rFonts w:asciiTheme="majorHAnsi" w:hAnsiTheme="majorHAnsi"/>
          <w:sz w:val="22"/>
          <w:szCs w:val="22"/>
        </w:rPr>
        <w:t xml:space="preserve"> </w:t>
      </w:r>
      <w:r w:rsidRPr="004462FB">
        <w:rPr>
          <w:rFonts w:asciiTheme="majorHAnsi" w:hAnsiTheme="majorHAnsi"/>
          <w:sz w:val="22"/>
          <w:szCs w:val="22"/>
        </w:rPr>
        <w:t>and as such, all trustees are required to fulfil</w:t>
      </w:r>
      <w:r>
        <w:rPr>
          <w:rFonts w:asciiTheme="majorHAnsi" w:hAnsiTheme="majorHAnsi"/>
          <w:sz w:val="22"/>
          <w:szCs w:val="22"/>
        </w:rPr>
        <w:t>l</w:t>
      </w:r>
      <w:r w:rsidRPr="004462FB">
        <w:rPr>
          <w:rFonts w:asciiTheme="majorHAnsi" w:hAnsiTheme="majorHAnsi"/>
          <w:sz w:val="22"/>
          <w:szCs w:val="22"/>
        </w:rPr>
        <w:t xml:space="preserve"> and carry out, what the Charity Commission refers as the</w:t>
      </w:r>
      <w:r>
        <w:rPr>
          <w:rFonts w:asciiTheme="majorHAnsi" w:hAnsiTheme="majorHAnsi"/>
          <w:sz w:val="22"/>
          <w:szCs w:val="22"/>
        </w:rPr>
        <w:t xml:space="preserve"> </w:t>
      </w:r>
      <w:r w:rsidRPr="004462FB">
        <w:rPr>
          <w:rFonts w:asciiTheme="majorHAnsi" w:hAnsiTheme="majorHAnsi"/>
          <w:sz w:val="22"/>
          <w:szCs w:val="22"/>
        </w:rPr>
        <w:t>six essential duties, i.e.</w:t>
      </w:r>
    </w:p>
    <w:p w14:paraId="5FEAC2BA"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1. Ensure the charity is carrying out its purposes for the public benefit.</w:t>
      </w:r>
    </w:p>
    <w:p w14:paraId="4C3D4ADD"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2. Comply with charity governing documentation and the law.</w:t>
      </w:r>
    </w:p>
    <w:p w14:paraId="666DCC56"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3. Act in the charity’s best interests.</w:t>
      </w:r>
    </w:p>
    <w:p w14:paraId="1D44E718"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4. Ensure that the charity is accountable.</w:t>
      </w:r>
    </w:p>
    <w:p w14:paraId="7762541D"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5. Manage the charity’s resources responsibly.</w:t>
      </w:r>
    </w:p>
    <w:p w14:paraId="1241D8EB" w14:textId="77777777" w:rsidR="004462FB" w:rsidRPr="004462FB" w:rsidRDefault="004462FB" w:rsidP="004462FB">
      <w:pPr>
        <w:ind w:left="720"/>
        <w:rPr>
          <w:rFonts w:asciiTheme="majorHAnsi" w:hAnsiTheme="majorHAnsi"/>
          <w:sz w:val="22"/>
          <w:szCs w:val="22"/>
        </w:rPr>
      </w:pPr>
      <w:r w:rsidRPr="004462FB">
        <w:rPr>
          <w:rFonts w:asciiTheme="majorHAnsi" w:hAnsiTheme="majorHAnsi"/>
          <w:sz w:val="22"/>
          <w:szCs w:val="22"/>
        </w:rPr>
        <w:t>6. Always act with reasonable care and skill.</w:t>
      </w:r>
    </w:p>
    <w:p w14:paraId="032B76EF" w14:textId="77777777" w:rsidR="004462FB" w:rsidRDefault="004462FB" w:rsidP="004462FB">
      <w:pPr>
        <w:rPr>
          <w:rFonts w:asciiTheme="majorHAnsi" w:hAnsiTheme="majorHAnsi"/>
          <w:sz w:val="22"/>
          <w:szCs w:val="22"/>
        </w:rPr>
      </w:pPr>
    </w:p>
    <w:p w14:paraId="357E4DD8" w14:textId="77777777" w:rsidR="004462FB" w:rsidRPr="004462FB" w:rsidRDefault="004462FB" w:rsidP="004462FB">
      <w:pPr>
        <w:rPr>
          <w:rFonts w:asciiTheme="majorHAnsi" w:hAnsiTheme="majorHAnsi"/>
          <w:sz w:val="22"/>
          <w:szCs w:val="22"/>
        </w:rPr>
      </w:pPr>
      <w:r w:rsidRPr="004462FB">
        <w:rPr>
          <w:rFonts w:asciiTheme="majorHAnsi" w:hAnsiTheme="majorHAnsi"/>
          <w:sz w:val="22"/>
          <w:szCs w:val="22"/>
        </w:rPr>
        <w:t>For that reason, we ask all our trustees to commit and agree to our Code of Conduct, together with a</w:t>
      </w:r>
    </w:p>
    <w:p w14:paraId="497D38F4" w14:textId="77777777" w:rsidR="004462FB" w:rsidRPr="004462FB" w:rsidRDefault="004462FB" w:rsidP="004462FB">
      <w:pPr>
        <w:rPr>
          <w:rFonts w:asciiTheme="majorHAnsi" w:hAnsiTheme="majorHAnsi"/>
          <w:sz w:val="22"/>
          <w:szCs w:val="22"/>
        </w:rPr>
      </w:pPr>
      <w:r w:rsidRPr="004462FB">
        <w:rPr>
          <w:rFonts w:asciiTheme="majorHAnsi" w:hAnsiTheme="majorHAnsi"/>
          <w:sz w:val="22"/>
          <w:szCs w:val="22"/>
        </w:rPr>
        <w:t xml:space="preserve">DBS check, which both demonstrate our determination to achieve excellence in everything we </w:t>
      </w:r>
      <w:proofErr w:type="gramStart"/>
      <w:r w:rsidRPr="004462FB">
        <w:rPr>
          <w:rFonts w:asciiTheme="majorHAnsi" w:hAnsiTheme="majorHAnsi"/>
          <w:sz w:val="22"/>
          <w:szCs w:val="22"/>
        </w:rPr>
        <w:t>do.</w:t>
      </w:r>
      <w:proofErr w:type="gramEnd"/>
    </w:p>
    <w:p w14:paraId="63FEBF2E" w14:textId="77777777" w:rsidR="004462FB" w:rsidRDefault="004462FB" w:rsidP="004462FB">
      <w:pPr>
        <w:rPr>
          <w:rFonts w:asciiTheme="majorHAnsi" w:hAnsiTheme="majorHAnsi"/>
          <w:sz w:val="22"/>
          <w:szCs w:val="22"/>
        </w:rPr>
      </w:pPr>
      <w:r w:rsidRPr="004462FB">
        <w:rPr>
          <w:rFonts w:asciiTheme="majorHAnsi" w:hAnsiTheme="majorHAnsi"/>
          <w:sz w:val="22"/>
          <w:szCs w:val="22"/>
        </w:rPr>
        <w:t>A copy of the ‘Code of Con</w:t>
      </w:r>
      <w:r w:rsidR="00640AB3">
        <w:rPr>
          <w:rFonts w:asciiTheme="majorHAnsi" w:hAnsiTheme="majorHAnsi"/>
          <w:sz w:val="22"/>
          <w:szCs w:val="22"/>
        </w:rPr>
        <w:t xml:space="preserve">duct for Trustees' is </w:t>
      </w:r>
      <w:r w:rsidRPr="004462FB">
        <w:rPr>
          <w:rFonts w:asciiTheme="majorHAnsi" w:hAnsiTheme="majorHAnsi"/>
          <w:sz w:val="22"/>
          <w:szCs w:val="22"/>
        </w:rPr>
        <w:t>include</w:t>
      </w:r>
      <w:r>
        <w:rPr>
          <w:rFonts w:asciiTheme="majorHAnsi" w:hAnsiTheme="majorHAnsi"/>
          <w:sz w:val="22"/>
          <w:szCs w:val="22"/>
        </w:rPr>
        <w:t>d within this application pack.</w:t>
      </w:r>
    </w:p>
    <w:p w14:paraId="3EF9400C" w14:textId="77777777" w:rsidR="004462FB" w:rsidRPr="00D606EC" w:rsidRDefault="004462FB" w:rsidP="004462FB">
      <w:pPr>
        <w:rPr>
          <w:rFonts w:asciiTheme="majorHAnsi" w:hAnsiTheme="majorHAnsi"/>
          <w:sz w:val="22"/>
          <w:szCs w:val="22"/>
        </w:rPr>
      </w:pPr>
    </w:p>
    <w:p w14:paraId="7B1ADB41" w14:textId="77777777" w:rsidR="00D606EC" w:rsidRDefault="00D606EC" w:rsidP="00D606EC">
      <w:pPr>
        <w:rPr>
          <w:rFonts w:asciiTheme="majorHAnsi" w:hAnsiTheme="majorHAnsi"/>
          <w:sz w:val="22"/>
          <w:szCs w:val="22"/>
        </w:rPr>
      </w:pPr>
      <w:r w:rsidRPr="00D606EC">
        <w:rPr>
          <w:rFonts w:asciiTheme="majorHAnsi" w:hAnsiTheme="majorHAnsi"/>
          <w:sz w:val="22"/>
          <w:szCs w:val="22"/>
        </w:rPr>
        <w:t xml:space="preserve">Trustees don’t usually do the day-to-day running of the charity. They delegate this to the staff, led by the Chief Executive. Instead, they play the role of a ‘critical friend’ to the Chief Executive by giving support and by challenging – in a supportive way – to help them manage effectively. </w:t>
      </w:r>
      <w:r>
        <w:rPr>
          <w:rFonts w:asciiTheme="majorHAnsi" w:hAnsiTheme="majorHAnsi"/>
          <w:sz w:val="22"/>
          <w:szCs w:val="22"/>
        </w:rPr>
        <w:t>We don’t get involved in the delivery of services or organizational decisions – our role is much more ‘big picture’ and strategic.</w:t>
      </w:r>
    </w:p>
    <w:p w14:paraId="505A5715" w14:textId="77777777" w:rsidR="00D606EC" w:rsidRPr="00D606EC" w:rsidRDefault="00D606EC" w:rsidP="00D606EC">
      <w:pPr>
        <w:rPr>
          <w:rFonts w:asciiTheme="majorHAnsi" w:hAnsiTheme="majorHAnsi"/>
          <w:sz w:val="22"/>
          <w:szCs w:val="22"/>
        </w:rPr>
      </w:pPr>
    </w:p>
    <w:p w14:paraId="34CB8DE2" w14:textId="77777777" w:rsidR="009D612A" w:rsidRDefault="00D606EC" w:rsidP="00D606EC">
      <w:pPr>
        <w:rPr>
          <w:rFonts w:asciiTheme="majorHAnsi" w:hAnsiTheme="majorHAnsi"/>
          <w:sz w:val="22"/>
          <w:szCs w:val="22"/>
        </w:rPr>
      </w:pPr>
      <w:r>
        <w:rPr>
          <w:rFonts w:asciiTheme="majorHAnsi" w:hAnsiTheme="majorHAnsi"/>
          <w:sz w:val="22"/>
          <w:szCs w:val="22"/>
        </w:rPr>
        <w:t xml:space="preserve">Our trustee board </w:t>
      </w:r>
      <w:r w:rsidRPr="00D606EC">
        <w:rPr>
          <w:rFonts w:asciiTheme="majorHAnsi" w:hAnsiTheme="majorHAnsi"/>
          <w:sz w:val="22"/>
          <w:szCs w:val="22"/>
        </w:rPr>
        <w:t>meet</w:t>
      </w:r>
      <w:r>
        <w:rPr>
          <w:rFonts w:asciiTheme="majorHAnsi" w:hAnsiTheme="majorHAnsi"/>
          <w:sz w:val="22"/>
          <w:szCs w:val="22"/>
        </w:rPr>
        <w:t>s around</w:t>
      </w:r>
      <w:r w:rsidRPr="00D606EC">
        <w:rPr>
          <w:rFonts w:asciiTheme="majorHAnsi" w:hAnsiTheme="majorHAnsi"/>
          <w:sz w:val="22"/>
          <w:szCs w:val="22"/>
        </w:rPr>
        <w:t xml:space="preserve"> eight times a year. </w:t>
      </w:r>
      <w:r>
        <w:rPr>
          <w:rFonts w:asciiTheme="majorHAnsi" w:hAnsiTheme="majorHAnsi"/>
          <w:sz w:val="22"/>
          <w:szCs w:val="22"/>
        </w:rPr>
        <w:t xml:space="preserve">Sometimes we may have focus groups to concentrate on a particular area of the service we provide but generally we meet altogether. Our meetings usually last between 90 and 120 minutes. </w:t>
      </w:r>
      <w:r w:rsidRPr="00D606EC">
        <w:rPr>
          <w:rFonts w:asciiTheme="majorHAnsi" w:hAnsiTheme="majorHAnsi"/>
          <w:sz w:val="22"/>
          <w:szCs w:val="22"/>
        </w:rPr>
        <w:t>You can read more in The Essential Trustee  (a guide from the Charity Commission).</w:t>
      </w:r>
    </w:p>
    <w:p w14:paraId="000ED4FF" w14:textId="77777777" w:rsidR="00072DC3" w:rsidRDefault="00072DC3" w:rsidP="009D612A">
      <w:pPr>
        <w:spacing w:after="160"/>
        <w:rPr>
          <w:rFonts w:ascii="Calibri" w:hAnsi="Calibri" w:cs="Times New Roman"/>
          <w:b/>
          <w:bCs/>
          <w:color w:val="000000"/>
          <w:sz w:val="28"/>
          <w:szCs w:val="28"/>
          <w:lang w:val="en-GB"/>
        </w:rPr>
      </w:pPr>
    </w:p>
    <w:p w14:paraId="540DEF76" w14:textId="77777777" w:rsidR="009D612A" w:rsidRPr="004462FB" w:rsidRDefault="004462FB" w:rsidP="009D612A">
      <w:pPr>
        <w:spacing w:after="160"/>
        <w:rPr>
          <w:rFonts w:ascii="Times New Roman" w:hAnsi="Times New Roman" w:cs="Times New Roman"/>
          <w:sz w:val="28"/>
          <w:szCs w:val="28"/>
          <w:lang w:val="en-GB"/>
        </w:rPr>
      </w:pPr>
      <w:r w:rsidRPr="004462FB">
        <w:rPr>
          <w:rFonts w:ascii="Calibri" w:hAnsi="Calibri" w:cs="Times New Roman"/>
          <w:b/>
          <w:bCs/>
          <w:color w:val="000000"/>
          <w:sz w:val="28"/>
          <w:szCs w:val="28"/>
          <w:lang w:val="en-GB"/>
        </w:rPr>
        <w:t xml:space="preserve">The </w:t>
      </w:r>
      <w:r w:rsidR="009D612A" w:rsidRPr="004462FB">
        <w:rPr>
          <w:rFonts w:ascii="Calibri" w:hAnsi="Calibri" w:cs="Times New Roman"/>
          <w:b/>
          <w:bCs/>
          <w:color w:val="000000"/>
          <w:sz w:val="28"/>
          <w:szCs w:val="28"/>
          <w:lang w:val="en-GB"/>
        </w:rPr>
        <w:t>Trustee</w:t>
      </w:r>
      <w:r w:rsidR="001C0BD7" w:rsidRPr="004462FB">
        <w:rPr>
          <w:rFonts w:ascii="Calibri" w:hAnsi="Calibri" w:cs="Times New Roman"/>
          <w:b/>
          <w:bCs/>
          <w:color w:val="000000"/>
          <w:sz w:val="28"/>
          <w:szCs w:val="28"/>
          <w:lang w:val="en-GB"/>
        </w:rPr>
        <w:t xml:space="preserve"> Board</w:t>
      </w:r>
      <w:r w:rsidR="009D612A" w:rsidRPr="004462FB">
        <w:rPr>
          <w:rFonts w:ascii="Calibri" w:hAnsi="Calibri" w:cs="Times New Roman"/>
          <w:b/>
          <w:bCs/>
          <w:color w:val="000000"/>
          <w:sz w:val="28"/>
          <w:szCs w:val="28"/>
          <w:lang w:val="en-GB"/>
        </w:rPr>
        <w:t> </w:t>
      </w:r>
    </w:p>
    <w:p w14:paraId="35A85DE2" w14:textId="77777777" w:rsidR="009D612A" w:rsidRDefault="009D612A" w:rsidP="009D612A">
      <w:pPr>
        <w:spacing w:after="160"/>
        <w:rPr>
          <w:rFonts w:ascii="Calibri" w:hAnsi="Calibri" w:cs="Times New Roman"/>
          <w:color w:val="000000"/>
          <w:sz w:val="22"/>
          <w:szCs w:val="22"/>
          <w:lang w:val="en-GB"/>
        </w:rPr>
      </w:pPr>
      <w:r w:rsidRPr="004462FB">
        <w:rPr>
          <w:rFonts w:ascii="Calibri" w:hAnsi="Calibri" w:cs="Times New Roman"/>
          <w:color w:val="000000"/>
          <w:sz w:val="22"/>
          <w:szCs w:val="22"/>
          <w:lang w:val="en-GB"/>
        </w:rPr>
        <w:t xml:space="preserve">The Chair will hold the Board to account for the Charity’s mission and vision, providing inclusive leadership and support to the Board of Trustees, ensuring that each trustee fulfils their duties and responsibilities for the effective governance of the charity. The Chair will also support the CEO and </w:t>
      </w:r>
      <w:r w:rsidRPr="004462FB">
        <w:rPr>
          <w:rFonts w:ascii="Calibri" w:hAnsi="Calibri" w:cs="Times New Roman"/>
          <w:color w:val="000000"/>
          <w:sz w:val="22"/>
          <w:szCs w:val="22"/>
          <w:lang w:val="en-GB"/>
        </w:rPr>
        <w:lastRenderedPageBreak/>
        <w:t>COO to ensure that the Board functions as a unit and works closely with the Executive Officers to achieve agreed objectives. He or she will act as an ambassador and the public face of the charity in partnership with the Executive.</w:t>
      </w:r>
    </w:p>
    <w:p w14:paraId="4C7D896C" w14:textId="0F2D39AE" w:rsidR="00A03D40" w:rsidRDefault="00A03D40" w:rsidP="009D612A">
      <w:pPr>
        <w:spacing w:after="160"/>
        <w:rPr>
          <w:rFonts w:ascii="Calibri" w:hAnsi="Calibri" w:cs="Times New Roman"/>
          <w:color w:val="000000"/>
          <w:sz w:val="22"/>
          <w:szCs w:val="22"/>
          <w:lang w:val="en-GB"/>
        </w:rPr>
      </w:pPr>
      <w:r>
        <w:rPr>
          <w:rFonts w:ascii="Calibri" w:hAnsi="Calibri" w:cs="Times New Roman"/>
          <w:color w:val="000000"/>
          <w:sz w:val="22"/>
          <w:szCs w:val="22"/>
          <w:lang w:val="en-GB"/>
        </w:rPr>
        <w:t xml:space="preserve">We are keen to appoint new trustees to </w:t>
      </w:r>
      <w:r w:rsidR="008937B4">
        <w:rPr>
          <w:rFonts w:ascii="Calibri" w:hAnsi="Calibri" w:cs="Times New Roman"/>
          <w:color w:val="000000"/>
          <w:sz w:val="22"/>
          <w:szCs w:val="22"/>
          <w:lang w:val="en-GB"/>
        </w:rPr>
        <w:t>supplement our existing board. In particular we are looking for two key positions being filled.</w:t>
      </w:r>
      <w:bookmarkStart w:id="0" w:name="_GoBack"/>
      <w:bookmarkEnd w:id="0"/>
    </w:p>
    <w:p w14:paraId="0D693E32" w14:textId="6FF77FEA" w:rsidR="00A03D40" w:rsidRDefault="00A03D40" w:rsidP="009D612A">
      <w:pPr>
        <w:spacing w:after="160"/>
        <w:rPr>
          <w:rFonts w:ascii="Calibri" w:hAnsi="Calibri" w:cs="Times New Roman"/>
          <w:b/>
          <w:color w:val="000000"/>
          <w:sz w:val="22"/>
          <w:szCs w:val="22"/>
          <w:lang w:val="en-GB"/>
        </w:rPr>
      </w:pPr>
      <w:r w:rsidRPr="00A03D40">
        <w:rPr>
          <w:rFonts w:ascii="Calibri" w:hAnsi="Calibri" w:cs="Times New Roman"/>
          <w:b/>
          <w:color w:val="000000"/>
          <w:sz w:val="22"/>
          <w:szCs w:val="22"/>
          <w:lang w:val="en-GB"/>
        </w:rPr>
        <w:t>Treasurer</w:t>
      </w:r>
    </w:p>
    <w:p w14:paraId="699587F2" w14:textId="001DD775" w:rsidR="00A03D40" w:rsidRPr="00A03D40" w:rsidRDefault="00A03D40" w:rsidP="00A03D40">
      <w:pPr>
        <w:spacing w:after="160"/>
        <w:rPr>
          <w:rFonts w:asciiTheme="majorHAnsi" w:hAnsiTheme="majorHAnsi" w:cs="Times New Roman"/>
          <w:sz w:val="22"/>
          <w:szCs w:val="22"/>
          <w:lang w:val="en-GB"/>
        </w:rPr>
      </w:pPr>
      <w:r w:rsidRPr="00A03D40">
        <w:rPr>
          <w:rFonts w:asciiTheme="majorHAnsi" w:hAnsiTheme="majorHAnsi" w:cs="Times New Roman"/>
          <w:sz w:val="22"/>
          <w:szCs w:val="22"/>
          <w:lang w:val="en-GB"/>
        </w:rPr>
        <w:t>The overall role of the treasurer is to maintain an overview of the Society's affairs, ensure financial viability, and ensure that proper financial records and procedures are maintained.</w:t>
      </w:r>
      <w:r>
        <w:rPr>
          <w:rFonts w:asciiTheme="majorHAnsi" w:hAnsiTheme="majorHAnsi" w:cs="Times New Roman"/>
          <w:sz w:val="22"/>
          <w:szCs w:val="22"/>
          <w:lang w:val="en-GB"/>
        </w:rPr>
        <w:t xml:space="preserve"> These are some of the core duties:</w:t>
      </w:r>
    </w:p>
    <w:p w14:paraId="0D10DF1F" w14:textId="77777777"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Overseeing, approving and presenting budgets, accounts and other financial statements.</w:t>
      </w:r>
    </w:p>
    <w:p w14:paraId="5B4C6EC5" w14:textId="796954BE"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Being assured that the financial resources of the organisation meet its present and future needs.</w:t>
      </w:r>
    </w:p>
    <w:p w14:paraId="1E42527C" w14:textId="77777777"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Ensuring that the charity has an appropriate reserves policy.</w:t>
      </w:r>
    </w:p>
    <w:p w14:paraId="71632D7E" w14:textId="77777777"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The preparation and presentation of the financial statements to the board.</w:t>
      </w:r>
    </w:p>
    <w:p w14:paraId="04D541CC" w14:textId="77777777"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Ensuring that appropriate accounting procedures and controls are in place.</w:t>
      </w:r>
    </w:p>
    <w:p w14:paraId="0449EEE1" w14:textId="1F77657B"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Liaising with the CEO and COO on a regular basis.</w:t>
      </w:r>
    </w:p>
    <w:p w14:paraId="385D223A" w14:textId="77777777" w:rsidR="00A03D40" w:rsidRPr="00A03D40" w:rsidRDefault="00A03D40" w:rsidP="00A03D40">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 xml:space="preserve">Ensure that the accounts are prepared in the form required by the relevant statutory bodies. </w:t>
      </w:r>
    </w:p>
    <w:p w14:paraId="1B6B5D67" w14:textId="77777777" w:rsidR="003F2962" w:rsidRDefault="00A03D40" w:rsidP="003F2962">
      <w:pPr>
        <w:pStyle w:val="ListParagraph"/>
        <w:numPr>
          <w:ilvl w:val="0"/>
          <w:numId w:val="6"/>
        </w:numPr>
        <w:rPr>
          <w:rFonts w:asciiTheme="majorHAnsi" w:hAnsiTheme="majorHAnsi" w:cs="Times New Roman"/>
          <w:lang w:val="en-GB"/>
        </w:rPr>
      </w:pPr>
      <w:r w:rsidRPr="00A03D40">
        <w:rPr>
          <w:rFonts w:asciiTheme="majorHAnsi" w:hAnsiTheme="majorHAnsi" w:cs="Times New Roman"/>
          <w:lang w:val="en-GB"/>
        </w:rPr>
        <w:t>Oversee the process of accounts being audited in accordance with the regulations and that any recommendations are acted on.</w:t>
      </w:r>
    </w:p>
    <w:p w14:paraId="52904906" w14:textId="77777777" w:rsidR="003F2962" w:rsidRDefault="003F2962" w:rsidP="003F2962">
      <w:pPr>
        <w:pStyle w:val="ListParagraph"/>
        <w:rPr>
          <w:rFonts w:asciiTheme="majorHAnsi" w:hAnsiTheme="majorHAnsi" w:cs="Times New Roman"/>
          <w:lang w:val="en-GB"/>
        </w:rPr>
      </w:pPr>
    </w:p>
    <w:p w14:paraId="5F9EE278" w14:textId="0B5171CB" w:rsidR="003F2962" w:rsidRPr="003F2962" w:rsidRDefault="003F2962" w:rsidP="003F2962">
      <w:pPr>
        <w:pStyle w:val="ListParagraph"/>
        <w:ind w:hanging="720"/>
        <w:rPr>
          <w:rFonts w:asciiTheme="majorHAnsi" w:hAnsiTheme="majorHAnsi" w:cs="Times New Roman"/>
          <w:b/>
          <w:lang w:val="en-GB"/>
        </w:rPr>
      </w:pPr>
      <w:r w:rsidRPr="003F2962">
        <w:rPr>
          <w:rFonts w:asciiTheme="majorHAnsi" w:hAnsiTheme="majorHAnsi" w:cs="Times New Roman"/>
          <w:b/>
          <w:lang w:val="en-GB"/>
        </w:rPr>
        <w:t>Business Development</w:t>
      </w:r>
    </w:p>
    <w:p w14:paraId="0B6B9348" w14:textId="7A86F7F7" w:rsidR="003F2962" w:rsidRPr="008937B4" w:rsidRDefault="003F2962" w:rsidP="003F2962">
      <w:pPr>
        <w:rPr>
          <w:rFonts w:asciiTheme="majorHAnsi" w:hAnsiTheme="majorHAnsi" w:cs="Times New Roman"/>
          <w:sz w:val="22"/>
          <w:szCs w:val="22"/>
          <w:lang w:val="en-GB"/>
        </w:rPr>
      </w:pPr>
      <w:r w:rsidRPr="008937B4">
        <w:rPr>
          <w:rFonts w:asciiTheme="majorHAnsi" w:hAnsiTheme="majorHAnsi" w:cs="Times New Roman"/>
          <w:sz w:val="22"/>
          <w:szCs w:val="22"/>
          <w:lang w:val="en-GB"/>
        </w:rPr>
        <w:t xml:space="preserve">We are also seeking a Trustee with strong commercial experience, bringing transferrable skills and networks to help us grow our income generation from business as well as charitable sources.  </w:t>
      </w:r>
      <w:r w:rsidRPr="008937B4">
        <w:rPr>
          <w:rFonts w:asciiTheme="majorHAnsi" w:eastAsia="Times New Roman" w:hAnsiTheme="majorHAnsi" w:cs="Times New Roman"/>
          <w:sz w:val="22"/>
          <w:szCs w:val="22"/>
          <w:lang w:val="en-GB"/>
        </w:rPr>
        <w:t>The responsibilities of such a Trustee typically include for instance, drawing on their commercial experience, to contribute to financial planning, budgeting, and ensuring the charity's resources are used effectively and efficiently, assist in developing long-term strategies for our charity's growth and sustainability, identifying opportunities for expansion and improvement.</w:t>
      </w:r>
    </w:p>
    <w:p w14:paraId="37C95648" w14:textId="77777777" w:rsidR="00727E75" w:rsidRPr="00727E75" w:rsidRDefault="00727E75" w:rsidP="00727E75">
      <w:pPr>
        <w:rPr>
          <w:rFonts w:asciiTheme="majorHAnsi" w:hAnsiTheme="majorHAnsi"/>
          <w:sz w:val="22"/>
          <w:szCs w:val="22"/>
        </w:rPr>
      </w:pPr>
    </w:p>
    <w:p w14:paraId="41FFCC1E" w14:textId="77777777" w:rsidR="00727E75" w:rsidRDefault="00727E75" w:rsidP="00727E75">
      <w:pPr>
        <w:rPr>
          <w:rFonts w:asciiTheme="majorHAnsi" w:hAnsiTheme="majorHAnsi"/>
          <w:sz w:val="22"/>
          <w:szCs w:val="22"/>
        </w:rPr>
      </w:pPr>
    </w:p>
    <w:p w14:paraId="0A978CC8" w14:textId="77777777" w:rsidR="008634D1" w:rsidRDefault="008634D1" w:rsidP="00727E75">
      <w:pPr>
        <w:rPr>
          <w:rFonts w:asciiTheme="majorHAnsi" w:hAnsiTheme="majorHAnsi"/>
          <w:sz w:val="22"/>
          <w:szCs w:val="22"/>
        </w:rPr>
      </w:pPr>
    </w:p>
    <w:p w14:paraId="4E0712FF" w14:textId="66EF6F8E" w:rsidR="008634D1" w:rsidRDefault="00640AB3" w:rsidP="00727E75">
      <w:pPr>
        <w:rPr>
          <w:rFonts w:asciiTheme="majorHAnsi" w:hAnsiTheme="majorHAnsi"/>
          <w:sz w:val="22"/>
          <w:szCs w:val="22"/>
        </w:rPr>
      </w:pPr>
      <w:r>
        <w:rPr>
          <w:rFonts w:asciiTheme="majorHAnsi" w:hAnsiTheme="majorHAnsi"/>
          <w:sz w:val="22"/>
          <w:szCs w:val="22"/>
        </w:rPr>
        <w:t xml:space="preserve">If you </w:t>
      </w:r>
      <w:proofErr w:type="gramStart"/>
      <w:r>
        <w:rPr>
          <w:rFonts w:asciiTheme="majorHAnsi" w:hAnsiTheme="majorHAnsi"/>
          <w:sz w:val="22"/>
          <w:szCs w:val="22"/>
        </w:rPr>
        <w:t>are</w:t>
      </w:r>
      <w:proofErr w:type="gramEnd"/>
      <w:r>
        <w:rPr>
          <w:rFonts w:asciiTheme="majorHAnsi" w:hAnsiTheme="majorHAnsi"/>
          <w:sz w:val="22"/>
          <w:szCs w:val="22"/>
        </w:rPr>
        <w:t xml:space="preserve"> inter</w:t>
      </w:r>
      <w:r w:rsidR="008634D1">
        <w:rPr>
          <w:rFonts w:asciiTheme="majorHAnsi" w:hAnsiTheme="majorHAnsi"/>
          <w:sz w:val="22"/>
          <w:szCs w:val="22"/>
        </w:rPr>
        <w:t>ested in becoming an Evergreen C</w:t>
      </w:r>
      <w:r>
        <w:rPr>
          <w:rFonts w:asciiTheme="majorHAnsi" w:hAnsiTheme="majorHAnsi"/>
          <w:sz w:val="22"/>
          <w:szCs w:val="22"/>
        </w:rPr>
        <w:t xml:space="preserve">are trustee, </w:t>
      </w:r>
      <w:r w:rsidR="008634D1">
        <w:rPr>
          <w:rFonts w:asciiTheme="majorHAnsi" w:hAnsiTheme="majorHAnsi"/>
          <w:sz w:val="22"/>
          <w:szCs w:val="22"/>
        </w:rPr>
        <w:t xml:space="preserve">we would love to hear from you. </w:t>
      </w:r>
    </w:p>
    <w:p w14:paraId="0D466B13" w14:textId="6A69FA08" w:rsidR="00640AB3" w:rsidRPr="008634D1" w:rsidRDefault="00640AB3" w:rsidP="00727E75">
      <w:pPr>
        <w:rPr>
          <w:rFonts w:asciiTheme="majorHAnsi" w:hAnsiTheme="majorHAnsi"/>
          <w:sz w:val="22"/>
          <w:szCs w:val="22"/>
        </w:rPr>
      </w:pPr>
      <w:r w:rsidRPr="008634D1">
        <w:rPr>
          <w:rFonts w:asciiTheme="majorHAnsi" w:hAnsiTheme="majorHAnsi"/>
          <w:sz w:val="22"/>
          <w:szCs w:val="22"/>
        </w:rPr>
        <w:t>To better understand your expe</w:t>
      </w:r>
      <w:r w:rsidR="008634D1" w:rsidRPr="008634D1">
        <w:rPr>
          <w:rFonts w:asciiTheme="majorHAnsi" w:hAnsiTheme="majorHAnsi"/>
          <w:sz w:val="22"/>
          <w:szCs w:val="22"/>
        </w:rPr>
        <w:t>rtise and experience please subm</w:t>
      </w:r>
      <w:r w:rsidRPr="008634D1">
        <w:rPr>
          <w:rFonts w:asciiTheme="majorHAnsi" w:hAnsiTheme="majorHAnsi"/>
          <w:sz w:val="22"/>
          <w:szCs w:val="22"/>
        </w:rPr>
        <w:t xml:space="preserve">it your Curriculum Vitae (CV) </w:t>
      </w:r>
      <w:r w:rsidR="008634D1" w:rsidRPr="008634D1">
        <w:rPr>
          <w:rFonts w:asciiTheme="majorHAnsi" w:hAnsiTheme="majorHAnsi"/>
          <w:sz w:val="22"/>
          <w:szCs w:val="22"/>
        </w:rPr>
        <w:t>to info@evergreencareuk.org</w:t>
      </w:r>
    </w:p>
    <w:p w14:paraId="61867903" w14:textId="77777777" w:rsidR="00640AB3" w:rsidRDefault="00640AB3" w:rsidP="00727E75">
      <w:pPr>
        <w:rPr>
          <w:rFonts w:asciiTheme="majorHAnsi" w:hAnsiTheme="majorHAnsi"/>
          <w:b/>
          <w:sz w:val="22"/>
          <w:szCs w:val="22"/>
        </w:rPr>
      </w:pPr>
    </w:p>
    <w:p w14:paraId="7EDD625F" w14:textId="77777777" w:rsidR="00640AB3" w:rsidRDefault="00640AB3" w:rsidP="00727E75">
      <w:pPr>
        <w:rPr>
          <w:rFonts w:asciiTheme="majorHAnsi" w:hAnsiTheme="majorHAnsi"/>
          <w:sz w:val="22"/>
          <w:szCs w:val="22"/>
        </w:rPr>
      </w:pPr>
      <w:r w:rsidRPr="00640AB3">
        <w:rPr>
          <w:rFonts w:asciiTheme="majorHAnsi" w:hAnsiTheme="majorHAnsi"/>
          <w:sz w:val="22"/>
          <w:szCs w:val="22"/>
        </w:rPr>
        <w:t>Thank you once again for your interest.</w:t>
      </w:r>
    </w:p>
    <w:p w14:paraId="0E13C123" w14:textId="77777777" w:rsidR="00640AB3" w:rsidRDefault="00640AB3" w:rsidP="00727E75">
      <w:pPr>
        <w:rPr>
          <w:rFonts w:asciiTheme="majorHAnsi" w:hAnsiTheme="majorHAnsi"/>
          <w:sz w:val="22"/>
          <w:szCs w:val="22"/>
        </w:rPr>
      </w:pPr>
    </w:p>
    <w:p w14:paraId="26E5217A" w14:textId="77777777" w:rsidR="00640AB3" w:rsidRDefault="00640AB3" w:rsidP="00727E75">
      <w:pPr>
        <w:rPr>
          <w:rFonts w:asciiTheme="majorHAnsi" w:hAnsiTheme="majorHAnsi"/>
          <w:sz w:val="22"/>
          <w:szCs w:val="22"/>
        </w:rPr>
      </w:pPr>
      <w:r>
        <w:rPr>
          <w:rFonts w:asciiTheme="majorHAnsi" w:hAnsiTheme="majorHAnsi"/>
          <w:sz w:val="22"/>
          <w:szCs w:val="22"/>
        </w:rPr>
        <w:t xml:space="preserve">Gordon </w:t>
      </w:r>
      <w:proofErr w:type="spellStart"/>
      <w:r>
        <w:rPr>
          <w:rFonts w:asciiTheme="majorHAnsi" w:hAnsiTheme="majorHAnsi"/>
          <w:sz w:val="22"/>
          <w:szCs w:val="22"/>
        </w:rPr>
        <w:t>Raggett</w:t>
      </w:r>
      <w:proofErr w:type="spellEnd"/>
    </w:p>
    <w:p w14:paraId="3F41FCEB" w14:textId="77777777" w:rsidR="00640AB3" w:rsidRDefault="00640AB3" w:rsidP="00727E75">
      <w:pPr>
        <w:rPr>
          <w:rFonts w:asciiTheme="majorHAnsi" w:hAnsiTheme="majorHAnsi"/>
          <w:sz w:val="22"/>
          <w:szCs w:val="22"/>
        </w:rPr>
      </w:pPr>
      <w:r>
        <w:rPr>
          <w:rFonts w:asciiTheme="majorHAnsi" w:hAnsiTheme="majorHAnsi"/>
          <w:sz w:val="22"/>
          <w:szCs w:val="22"/>
        </w:rPr>
        <w:t>Chair of Trustees</w:t>
      </w:r>
    </w:p>
    <w:p w14:paraId="619094AB" w14:textId="77777777" w:rsidR="00640AB3" w:rsidRDefault="00640AB3" w:rsidP="00727E75">
      <w:pPr>
        <w:rPr>
          <w:rFonts w:asciiTheme="majorHAnsi" w:hAnsiTheme="majorHAnsi"/>
          <w:sz w:val="22"/>
          <w:szCs w:val="22"/>
        </w:rPr>
      </w:pPr>
      <w:r>
        <w:rPr>
          <w:rFonts w:asciiTheme="majorHAnsi" w:hAnsiTheme="majorHAnsi"/>
          <w:sz w:val="22"/>
          <w:szCs w:val="22"/>
        </w:rPr>
        <w:t>Evergreen Care UK</w:t>
      </w:r>
    </w:p>
    <w:p w14:paraId="7B8BEADB" w14:textId="28FC0267" w:rsidR="00A03D40" w:rsidRDefault="00A03D40" w:rsidP="00727E75">
      <w:pPr>
        <w:rPr>
          <w:rFonts w:asciiTheme="majorHAnsi" w:hAnsiTheme="majorHAnsi"/>
          <w:sz w:val="22"/>
          <w:szCs w:val="22"/>
        </w:rPr>
      </w:pPr>
      <w:r>
        <w:rPr>
          <w:rFonts w:asciiTheme="majorHAnsi" w:hAnsiTheme="majorHAnsi"/>
          <w:sz w:val="22"/>
          <w:szCs w:val="22"/>
        </w:rPr>
        <w:t>Wilmington Community Church</w:t>
      </w:r>
    </w:p>
    <w:p w14:paraId="41BDCA05" w14:textId="5B9165F0" w:rsidR="00A03D40" w:rsidRDefault="00A03D40" w:rsidP="00727E75">
      <w:pPr>
        <w:rPr>
          <w:rFonts w:asciiTheme="majorHAnsi" w:hAnsiTheme="majorHAnsi"/>
          <w:sz w:val="22"/>
          <w:szCs w:val="22"/>
        </w:rPr>
      </w:pPr>
      <w:r>
        <w:rPr>
          <w:rFonts w:asciiTheme="majorHAnsi" w:hAnsiTheme="majorHAnsi"/>
          <w:sz w:val="22"/>
          <w:szCs w:val="22"/>
        </w:rPr>
        <w:t>39 Broad Lane</w:t>
      </w:r>
    </w:p>
    <w:p w14:paraId="66F4E210" w14:textId="55D91210" w:rsidR="00A03D40" w:rsidRDefault="00A03D40" w:rsidP="00727E75">
      <w:pPr>
        <w:rPr>
          <w:rFonts w:asciiTheme="majorHAnsi" w:hAnsiTheme="majorHAnsi"/>
          <w:sz w:val="22"/>
          <w:szCs w:val="22"/>
        </w:rPr>
      </w:pPr>
      <w:r>
        <w:rPr>
          <w:rFonts w:asciiTheme="majorHAnsi" w:hAnsiTheme="majorHAnsi"/>
          <w:sz w:val="22"/>
          <w:szCs w:val="22"/>
        </w:rPr>
        <w:t>Wilmington</w:t>
      </w:r>
    </w:p>
    <w:p w14:paraId="74009821" w14:textId="0396D532" w:rsidR="00A03D40" w:rsidRDefault="00A03D40" w:rsidP="00727E75">
      <w:pPr>
        <w:rPr>
          <w:rFonts w:asciiTheme="majorHAnsi" w:hAnsiTheme="majorHAnsi"/>
          <w:sz w:val="22"/>
          <w:szCs w:val="22"/>
        </w:rPr>
      </w:pPr>
      <w:r>
        <w:rPr>
          <w:rFonts w:asciiTheme="majorHAnsi" w:hAnsiTheme="majorHAnsi"/>
          <w:sz w:val="22"/>
          <w:szCs w:val="22"/>
        </w:rPr>
        <w:t>DA2 7AQ</w:t>
      </w:r>
    </w:p>
    <w:p w14:paraId="02A44109" w14:textId="77777777" w:rsidR="00640AB3" w:rsidRDefault="00640AB3" w:rsidP="00727E75">
      <w:pPr>
        <w:rPr>
          <w:rFonts w:asciiTheme="majorHAnsi" w:hAnsiTheme="majorHAnsi"/>
          <w:sz w:val="22"/>
          <w:szCs w:val="22"/>
        </w:rPr>
      </w:pPr>
    </w:p>
    <w:p w14:paraId="725FB2BC" w14:textId="77777777" w:rsidR="00640AB3" w:rsidRDefault="00640AB3" w:rsidP="00727E75">
      <w:pPr>
        <w:rPr>
          <w:rFonts w:asciiTheme="majorHAnsi" w:hAnsiTheme="majorHAnsi"/>
          <w:sz w:val="22"/>
          <w:szCs w:val="22"/>
        </w:rPr>
      </w:pPr>
    </w:p>
    <w:p w14:paraId="5C58C68A" w14:textId="77777777" w:rsidR="00640AB3" w:rsidRDefault="00640AB3" w:rsidP="00727E75">
      <w:pPr>
        <w:rPr>
          <w:rFonts w:asciiTheme="majorHAnsi" w:hAnsiTheme="majorHAnsi"/>
          <w:sz w:val="22"/>
          <w:szCs w:val="22"/>
        </w:rPr>
      </w:pPr>
    </w:p>
    <w:p w14:paraId="54C590CC" w14:textId="77777777" w:rsidR="00640AB3" w:rsidRDefault="00640AB3" w:rsidP="00727E75">
      <w:pPr>
        <w:rPr>
          <w:rFonts w:asciiTheme="majorHAnsi" w:hAnsiTheme="majorHAnsi"/>
          <w:sz w:val="22"/>
          <w:szCs w:val="22"/>
        </w:rPr>
      </w:pPr>
    </w:p>
    <w:p w14:paraId="3A50B4D5" w14:textId="77777777" w:rsidR="00640AB3" w:rsidRDefault="00640AB3" w:rsidP="00727E75">
      <w:pPr>
        <w:rPr>
          <w:rFonts w:asciiTheme="majorHAnsi" w:hAnsiTheme="majorHAnsi"/>
          <w:sz w:val="22"/>
          <w:szCs w:val="22"/>
        </w:rPr>
      </w:pPr>
    </w:p>
    <w:p w14:paraId="4536173C" w14:textId="77777777" w:rsidR="00640AB3" w:rsidRDefault="00640AB3" w:rsidP="00727E75">
      <w:pPr>
        <w:rPr>
          <w:rFonts w:asciiTheme="majorHAnsi" w:hAnsiTheme="majorHAnsi"/>
          <w:sz w:val="22"/>
          <w:szCs w:val="22"/>
        </w:rPr>
      </w:pPr>
    </w:p>
    <w:p w14:paraId="47263A0E" w14:textId="77777777" w:rsidR="00640AB3" w:rsidRDefault="00640AB3" w:rsidP="00727E75">
      <w:pPr>
        <w:rPr>
          <w:rFonts w:asciiTheme="majorHAnsi" w:hAnsiTheme="majorHAnsi"/>
          <w:sz w:val="22"/>
          <w:szCs w:val="22"/>
        </w:rPr>
      </w:pPr>
    </w:p>
    <w:p w14:paraId="208DFC16" w14:textId="77777777" w:rsidR="00640AB3" w:rsidRDefault="00640AB3" w:rsidP="00727E75">
      <w:pPr>
        <w:rPr>
          <w:rFonts w:asciiTheme="majorHAnsi" w:hAnsiTheme="majorHAnsi"/>
          <w:sz w:val="22"/>
          <w:szCs w:val="22"/>
        </w:rPr>
      </w:pPr>
    </w:p>
    <w:p w14:paraId="020C9909" w14:textId="77777777" w:rsidR="00640AB3" w:rsidRDefault="00640AB3" w:rsidP="00727E75">
      <w:pPr>
        <w:rPr>
          <w:rFonts w:asciiTheme="majorHAnsi" w:hAnsiTheme="majorHAnsi"/>
          <w:sz w:val="22"/>
          <w:szCs w:val="22"/>
        </w:rPr>
      </w:pPr>
    </w:p>
    <w:p w14:paraId="385794DC" w14:textId="77777777" w:rsidR="00640AB3" w:rsidRDefault="00640AB3" w:rsidP="00727E75">
      <w:pPr>
        <w:rPr>
          <w:rFonts w:asciiTheme="majorHAnsi" w:hAnsiTheme="majorHAnsi"/>
          <w:sz w:val="22"/>
          <w:szCs w:val="22"/>
        </w:rPr>
      </w:pPr>
    </w:p>
    <w:p w14:paraId="12F6844F" w14:textId="77777777" w:rsidR="00640AB3" w:rsidRDefault="00640AB3" w:rsidP="00727E75">
      <w:pPr>
        <w:rPr>
          <w:rFonts w:asciiTheme="majorHAnsi" w:hAnsiTheme="majorHAnsi"/>
          <w:sz w:val="22"/>
          <w:szCs w:val="22"/>
        </w:rPr>
      </w:pPr>
    </w:p>
    <w:p w14:paraId="163E80A7" w14:textId="77777777" w:rsidR="00640AB3" w:rsidRDefault="00640AB3" w:rsidP="00727E75">
      <w:pPr>
        <w:rPr>
          <w:rFonts w:asciiTheme="majorHAnsi" w:hAnsiTheme="majorHAnsi"/>
          <w:sz w:val="22"/>
          <w:szCs w:val="22"/>
        </w:rPr>
      </w:pPr>
    </w:p>
    <w:p w14:paraId="76DA31C0" w14:textId="77777777" w:rsidR="00640AB3" w:rsidRDefault="00640AB3" w:rsidP="00727E75">
      <w:pPr>
        <w:rPr>
          <w:rFonts w:asciiTheme="majorHAnsi" w:hAnsiTheme="majorHAnsi"/>
          <w:sz w:val="22"/>
          <w:szCs w:val="22"/>
        </w:rPr>
      </w:pPr>
    </w:p>
    <w:p w14:paraId="2BB37D99" w14:textId="77777777" w:rsidR="00640AB3" w:rsidRDefault="00640AB3" w:rsidP="00727E75">
      <w:pPr>
        <w:rPr>
          <w:rFonts w:asciiTheme="majorHAnsi" w:hAnsiTheme="majorHAnsi"/>
          <w:sz w:val="22"/>
          <w:szCs w:val="22"/>
        </w:rPr>
      </w:pPr>
    </w:p>
    <w:p w14:paraId="1FE63153" w14:textId="77777777" w:rsidR="00640AB3" w:rsidRDefault="00640AB3" w:rsidP="00727E75">
      <w:pPr>
        <w:rPr>
          <w:rFonts w:asciiTheme="majorHAnsi" w:hAnsiTheme="majorHAnsi"/>
          <w:sz w:val="22"/>
          <w:szCs w:val="22"/>
        </w:rPr>
      </w:pPr>
    </w:p>
    <w:p w14:paraId="5CFEEF5A" w14:textId="77777777" w:rsidR="00640AB3" w:rsidRDefault="00640AB3" w:rsidP="00727E75">
      <w:pPr>
        <w:rPr>
          <w:rFonts w:asciiTheme="majorHAnsi" w:hAnsiTheme="majorHAnsi"/>
          <w:sz w:val="22"/>
          <w:szCs w:val="22"/>
        </w:rPr>
      </w:pPr>
    </w:p>
    <w:p w14:paraId="3B31445C" w14:textId="77777777" w:rsidR="00640AB3" w:rsidRDefault="00640AB3" w:rsidP="00727E75">
      <w:pPr>
        <w:rPr>
          <w:rFonts w:asciiTheme="majorHAnsi" w:hAnsiTheme="majorHAnsi"/>
          <w:sz w:val="22"/>
          <w:szCs w:val="22"/>
        </w:rPr>
      </w:pPr>
    </w:p>
    <w:p w14:paraId="6C185024" w14:textId="77777777" w:rsidR="00640AB3" w:rsidRDefault="00640AB3" w:rsidP="00727E75">
      <w:pPr>
        <w:rPr>
          <w:rFonts w:asciiTheme="majorHAnsi" w:hAnsiTheme="majorHAnsi"/>
          <w:sz w:val="22"/>
          <w:szCs w:val="22"/>
        </w:rPr>
      </w:pPr>
    </w:p>
    <w:p w14:paraId="7BC7634B" w14:textId="77777777" w:rsidR="00640AB3" w:rsidRDefault="00640AB3" w:rsidP="00727E75">
      <w:pPr>
        <w:rPr>
          <w:rFonts w:asciiTheme="majorHAnsi" w:hAnsiTheme="majorHAnsi"/>
          <w:sz w:val="22"/>
          <w:szCs w:val="22"/>
        </w:rPr>
      </w:pPr>
    </w:p>
    <w:p w14:paraId="2B393BF1" w14:textId="77777777" w:rsidR="00640AB3" w:rsidRDefault="00640AB3" w:rsidP="00727E75">
      <w:pPr>
        <w:rPr>
          <w:rFonts w:asciiTheme="majorHAnsi" w:hAnsiTheme="majorHAnsi"/>
          <w:sz w:val="22"/>
          <w:szCs w:val="22"/>
        </w:rPr>
      </w:pPr>
    </w:p>
    <w:p w14:paraId="4DBD6497" w14:textId="77777777" w:rsidR="00640AB3" w:rsidRDefault="00640AB3" w:rsidP="00727E75">
      <w:pPr>
        <w:rPr>
          <w:rFonts w:asciiTheme="majorHAnsi" w:hAnsiTheme="majorHAnsi"/>
          <w:sz w:val="22"/>
          <w:szCs w:val="22"/>
        </w:rPr>
      </w:pPr>
    </w:p>
    <w:p w14:paraId="75C8DF1A" w14:textId="77777777" w:rsidR="00640AB3" w:rsidRDefault="00640AB3" w:rsidP="00727E75">
      <w:pPr>
        <w:rPr>
          <w:rFonts w:asciiTheme="majorHAnsi" w:hAnsiTheme="majorHAnsi"/>
          <w:sz w:val="22"/>
          <w:szCs w:val="22"/>
        </w:rPr>
      </w:pPr>
    </w:p>
    <w:p w14:paraId="3623D804" w14:textId="77777777" w:rsidR="00640AB3" w:rsidRDefault="00640AB3" w:rsidP="00727E75">
      <w:pPr>
        <w:rPr>
          <w:rFonts w:asciiTheme="majorHAnsi" w:hAnsiTheme="majorHAnsi"/>
          <w:sz w:val="22"/>
          <w:szCs w:val="22"/>
        </w:rPr>
      </w:pPr>
    </w:p>
    <w:p w14:paraId="1822D6C4" w14:textId="77777777" w:rsidR="00072DC3" w:rsidRDefault="00072DC3" w:rsidP="00727E75">
      <w:pPr>
        <w:rPr>
          <w:rFonts w:asciiTheme="majorHAnsi" w:hAnsiTheme="majorHAnsi"/>
          <w:sz w:val="22"/>
          <w:szCs w:val="22"/>
        </w:rPr>
      </w:pPr>
    </w:p>
    <w:p w14:paraId="0B95D15B" w14:textId="77777777" w:rsidR="00072DC3" w:rsidRDefault="00072DC3" w:rsidP="00727E75">
      <w:pPr>
        <w:rPr>
          <w:rFonts w:asciiTheme="majorHAnsi" w:hAnsiTheme="majorHAnsi"/>
          <w:sz w:val="22"/>
          <w:szCs w:val="22"/>
        </w:rPr>
      </w:pPr>
    </w:p>
    <w:p w14:paraId="0D8D53B9" w14:textId="77777777" w:rsidR="00072DC3" w:rsidRDefault="00072DC3" w:rsidP="00727E75">
      <w:pPr>
        <w:rPr>
          <w:rFonts w:asciiTheme="majorHAnsi" w:hAnsiTheme="majorHAnsi"/>
          <w:sz w:val="22"/>
          <w:szCs w:val="22"/>
        </w:rPr>
      </w:pPr>
    </w:p>
    <w:p w14:paraId="01D19483" w14:textId="77777777" w:rsidR="00072DC3" w:rsidRDefault="00072DC3" w:rsidP="00727E75">
      <w:pPr>
        <w:rPr>
          <w:rFonts w:asciiTheme="majorHAnsi" w:hAnsiTheme="majorHAnsi"/>
          <w:sz w:val="22"/>
          <w:szCs w:val="22"/>
        </w:rPr>
      </w:pPr>
    </w:p>
    <w:p w14:paraId="603B10D2" w14:textId="77777777" w:rsidR="00072DC3" w:rsidRDefault="00072DC3" w:rsidP="00727E75">
      <w:pPr>
        <w:rPr>
          <w:rFonts w:asciiTheme="majorHAnsi" w:hAnsiTheme="majorHAnsi"/>
          <w:sz w:val="22"/>
          <w:szCs w:val="22"/>
        </w:rPr>
      </w:pPr>
    </w:p>
    <w:p w14:paraId="55014113" w14:textId="77777777" w:rsidR="00072DC3" w:rsidRDefault="00072DC3" w:rsidP="00727E75">
      <w:pPr>
        <w:rPr>
          <w:rFonts w:asciiTheme="majorHAnsi" w:hAnsiTheme="majorHAnsi"/>
          <w:sz w:val="22"/>
          <w:szCs w:val="22"/>
        </w:rPr>
      </w:pPr>
    </w:p>
    <w:p w14:paraId="2C2A5F41" w14:textId="77777777" w:rsidR="00072DC3" w:rsidRDefault="00072DC3" w:rsidP="00727E75">
      <w:pPr>
        <w:rPr>
          <w:rFonts w:asciiTheme="majorHAnsi" w:hAnsiTheme="majorHAnsi"/>
          <w:sz w:val="22"/>
          <w:szCs w:val="22"/>
        </w:rPr>
      </w:pPr>
    </w:p>
    <w:p w14:paraId="709502EC" w14:textId="77777777" w:rsidR="00072DC3" w:rsidRDefault="00072DC3" w:rsidP="00727E75">
      <w:pPr>
        <w:rPr>
          <w:rFonts w:asciiTheme="majorHAnsi" w:hAnsiTheme="majorHAnsi"/>
          <w:sz w:val="22"/>
          <w:szCs w:val="22"/>
        </w:rPr>
      </w:pPr>
    </w:p>
    <w:p w14:paraId="1F9E0E6C" w14:textId="77777777" w:rsidR="00072DC3" w:rsidRDefault="00072DC3" w:rsidP="00727E75">
      <w:pPr>
        <w:rPr>
          <w:rFonts w:asciiTheme="majorHAnsi" w:hAnsiTheme="majorHAnsi"/>
          <w:sz w:val="22"/>
          <w:szCs w:val="22"/>
        </w:rPr>
      </w:pPr>
    </w:p>
    <w:p w14:paraId="0D9C144A" w14:textId="77777777" w:rsidR="00072DC3" w:rsidRDefault="00072DC3" w:rsidP="00727E75">
      <w:pPr>
        <w:rPr>
          <w:rFonts w:asciiTheme="majorHAnsi" w:hAnsiTheme="majorHAnsi"/>
          <w:sz w:val="22"/>
          <w:szCs w:val="22"/>
        </w:rPr>
      </w:pPr>
    </w:p>
    <w:p w14:paraId="37C30033" w14:textId="77777777" w:rsidR="00640AB3" w:rsidRDefault="00640AB3" w:rsidP="00727E75">
      <w:pPr>
        <w:rPr>
          <w:rFonts w:asciiTheme="majorHAnsi" w:hAnsiTheme="majorHAnsi"/>
          <w:sz w:val="22"/>
          <w:szCs w:val="22"/>
        </w:rPr>
      </w:pPr>
    </w:p>
    <w:p w14:paraId="4EEB6989" w14:textId="77777777" w:rsidR="00640AB3" w:rsidRDefault="00072DC3" w:rsidP="00727E75">
      <w:pPr>
        <w:rPr>
          <w:rFonts w:asciiTheme="majorHAnsi" w:hAnsiTheme="majorHAnsi"/>
          <w:sz w:val="22"/>
          <w:szCs w:val="22"/>
        </w:rPr>
      </w:pPr>
      <w:r>
        <w:rPr>
          <w:noProof/>
        </w:rPr>
        <w:drawing>
          <wp:anchor distT="0" distB="0" distL="114300" distR="114300" simplePos="0" relativeHeight="251661312" behindDoc="0" locked="0" layoutInCell="1" allowOverlap="1" wp14:anchorId="3A6796F0" wp14:editId="331636FA">
            <wp:simplePos x="0" y="0"/>
            <wp:positionH relativeFrom="column">
              <wp:posOffset>1371600</wp:posOffset>
            </wp:positionH>
            <wp:positionV relativeFrom="paragraph">
              <wp:posOffset>0</wp:posOffset>
            </wp:positionV>
            <wp:extent cx="3200400" cy="1179195"/>
            <wp:effectExtent l="0" t="0" r="0" b="0"/>
            <wp:wrapTight wrapText="bothSides">
              <wp:wrapPolygon edited="0">
                <wp:start x="0" y="0"/>
                <wp:lineTo x="0" y="20937"/>
                <wp:lineTo x="21429" y="20937"/>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 care logo.png"/>
                    <pic:cNvPicPr/>
                  </pic:nvPicPr>
                  <pic:blipFill>
                    <a:blip r:embed="rId6">
                      <a:extLst>
                        <a:ext uri="{28A0092B-C50C-407E-A947-70E740481C1C}">
                          <a14:useLocalDpi xmlns:a14="http://schemas.microsoft.com/office/drawing/2010/main" val="0"/>
                        </a:ext>
                      </a:extLst>
                    </a:blip>
                    <a:stretch>
                      <a:fillRect/>
                    </a:stretch>
                  </pic:blipFill>
                  <pic:spPr>
                    <a:xfrm>
                      <a:off x="0" y="0"/>
                      <a:ext cx="3200400" cy="11791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3C91C6" w14:textId="77777777" w:rsidR="00640AB3" w:rsidRDefault="00640AB3" w:rsidP="00727E75">
      <w:pPr>
        <w:rPr>
          <w:rFonts w:asciiTheme="majorHAnsi" w:hAnsiTheme="majorHAnsi"/>
          <w:sz w:val="22"/>
          <w:szCs w:val="22"/>
        </w:rPr>
      </w:pPr>
    </w:p>
    <w:p w14:paraId="06B12D14" w14:textId="77777777" w:rsidR="00640AB3" w:rsidRDefault="00640AB3" w:rsidP="00727E75">
      <w:pPr>
        <w:rPr>
          <w:rFonts w:asciiTheme="majorHAnsi" w:hAnsiTheme="majorHAnsi"/>
          <w:sz w:val="22"/>
          <w:szCs w:val="22"/>
        </w:rPr>
      </w:pPr>
    </w:p>
    <w:p w14:paraId="561B0B11" w14:textId="77777777" w:rsidR="00640AB3" w:rsidRDefault="00640AB3" w:rsidP="00727E75">
      <w:pPr>
        <w:rPr>
          <w:rFonts w:asciiTheme="majorHAnsi" w:hAnsiTheme="majorHAnsi"/>
          <w:sz w:val="22"/>
          <w:szCs w:val="22"/>
        </w:rPr>
      </w:pPr>
    </w:p>
    <w:p w14:paraId="66846ADB" w14:textId="77777777" w:rsidR="00640AB3" w:rsidRDefault="00640AB3" w:rsidP="00727E75">
      <w:pPr>
        <w:rPr>
          <w:rFonts w:asciiTheme="majorHAnsi" w:hAnsiTheme="majorHAnsi"/>
          <w:sz w:val="22"/>
          <w:szCs w:val="22"/>
        </w:rPr>
      </w:pPr>
    </w:p>
    <w:p w14:paraId="0104520B" w14:textId="77777777" w:rsidR="00640AB3" w:rsidRDefault="00640AB3" w:rsidP="00727E75">
      <w:pPr>
        <w:rPr>
          <w:rFonts w:asciiTheme="majorHAnsi" w:hAnsiTheme="majorHAnsi"/>
          <w:sz w:val="22"/>
          <w:szCs w:val="22"/>
        </w:rPr>
      </w:pPr>
    </w:p>
    <w:p w14:paraId="1DCC147D" w14:textId="77777777" w:rsidR="00640AB3" w:rsidRDefault="00640AB3" w:rsidP="00727E75">
      <w:pPr>
        <w:rPr>
          <w:rFonts w:asciiTheme="majorHAnsi" w:hAnsiTheme="majorHAnsi"/>
          <w:sz w:val="22"/>
          <w:szCs w:val="22"/>
        </w:rPr>
      </w:pPr>
    </w:p>
    <w:p w14:paraId="393AC47F" w14:textId="77777777" w:rsidR="00640AB3" w:rsidRDefault="00640AB3" w:rsidP="00727E75">
      <w:pPr>
        <w:rPr>
          <w:rFonts w:asciiTheme="majorHAnsi" w:hAnsiTheme="majorHAnsi"/>
          <w:sz w:val="22"/>
          <w:szCs w:val="22"/>
        </w:rPr>
      </w:pPr>
    </w:p>
    <w:p w14:paraId="1E910D40" w14:textId="77777777" w:rsidR="008C0C21" w:rsidRDefault="00472692" w:rsidP="00727E75">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2336" behindDoc="0" locked="0" layoutInCell="1" allowOverlap="1" wp14:anchorId="7647DABA" wp14:editId="3D9EFD78">
                <wp:simplePos x="0" y="0"/>
                <wp:positionH relativeFrom="column">
                  <wp:posOffset>914400</wp:posOffset>
                </wp:positionH>
                <wp:positionV relativeFrom="paragraph">
                  <wp:posOffset>8890</wp:posOffset>
                </wp:positionV>
                <wp:extent cx="41148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FFDA9" w14:textId="77777777" w:rsidR="00825CAD" w:rsidRPr="00472692" w:rsidRDefault="00825CAD" w:rsidP="00472692">
                            <w:pPr>
                              <w:jc w:val="center"/>
                              <w:rPr>
                                <w:rFonts w:asciiTheme="majorHAnsi" w:hAnsiTheme="majorHAnsi"/>
                                <w:b/>
                                <w:sz w:val="28"/>
                                <w:szCs w:val="28"/>
                              </w:rPr>
                            </w:pPr>
                            <w:r w:rsidRPr="00472692">
                              <w:rPr>
                                <w:rFonts w:asciiTheme="majorHAnsi" w:hAnsiTheme="majorHAnsi"/>
                                <w:b/>
                                <w:sz w:val="28"/>
                                <w:szCs w:val="28"/>
                              </w:rPr>
                              <w:t>Trustee Application Form</w:t>
                            </w:r>
                            <w:r>
                              <w:rPr>
                                <w:rFonts w:asciiTheme="majorHAnsi" w:hAnsiTheme="majorHAnsi"/>
                                <w:b/>
                                <w:sz w:val="28"/>
                                <w:szCs w:val="28"/>
                              </w:rPr>
                              <w:t xml:space="preserve">  </w:t>
                            </w:r>
                            <w:proofErr w:type="gramStart"/>
                            <w:r>
                              <w:rPr>
                                <w:rFonts w:asciiTheme="majorHAnsi" w:hAnsiTheme="majorHAnsi"/>
                                <w:b/>
                                <w:sz w:val="28"/>
                                <w:szCs w:val="28"/>
                              </w:rPr>
                              <w:t>-  Personal</w:t>
                            </w:r>
                            <w:proofErr w:type="gramEnd"/>
                            <w:r>
                              <w:rPr>
                                <w:rFonts w:asciiTheme="majorHAnsi" w:hAnsiTheme="majorHAnsi"/>
                                <w:b/>
                                <w:sz w:val="28"/>
                                <w:szCs w:val="28"/>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in;margin-top:.7pt;width:32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1osoCAAAQ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" filled="f" stroked="f">
                <v:textbox>
                  <w:txbxContent>
                    <w:p w14:paraId="70FFFDA9" w14:textId="77777777" w:rsidR="00825CAD" w:rsidRPr="00472692" w:rsidRDefault="00825CAD" w:rsidP="00472692">
                      <w:pPr>
                        <w:jc w:val="center"/>
                        <w:rPr>
                          <w:rFonts w:asciiTheme="majorHAnsi" w:hAnsiTheme="majorHAnsi"/>
                          <w:b/>
                          <w:sz w:val="28"/>
                          <w:szCs w:val="28"/>
                        </w:rPr>
                      </w:pPr>
                      <w:r w:rsidRPr="00472692">
                        <w:rPr>
                          <w:rFonts w:asciiTheme="majorHAnsi" w:hAnsiTheme="majorHAnsi"/>
                          <w:b/>
                          <w:sz w:val="28"/>
                          <w:szCs w:val="28"/>
                        </w:rPr>
                        <w:t>Trustee Application Form</w:t>
                      </w:r>
                      <w:r>
                        <w:rPr>
                          <w:rFonts w:asciiTheme="majorHAnsi" w:hAnsiTheme="majorHAnsi"/>
                          <w:b/>
                          <w:sz w:val="28"/>
                          <w:szCs w:val="28"/>
                        </w:rPr>
                        <w:t xml:space="preserve">  </w:t>
                      </w:r>
                      <w:proofErr w:type="gramStart"/>
                      <w:r>
                        <w:rPr>
                          <w:rFonts w:asciiTheme="majorHAnsi" w:hAnsiTheme="majorHAnsi"/>
                          <w:b/>
                          <w:sz w:val="28"/>
                          <w:szCs w:val="28"/>
                        </w:rPr>
                        <w:t>-  Personal</w:t>
                      </w:r>
                      <w:proofErr w:type="gramEnd"/>
                      <w:r>
                        <w:rPr>
                          <w:rFonts w:asciiTheme="majorHAnsi" w:hAnsiTheme="majorHAnsi"/>
                          <w:b/>
                          <w:sz w:val="28"/>
                          <w:szCs w:val="28"/>
                        </w:rPr>
                        <w:t xml:space="preserve"> Details</w:t>
                      </w:r>
                    </w:p>
                  </w:txbxContent>
                </v:textbox>
                <w10:wrap type="square"/>
              </v:shape>
            </w:pict>
          </mc:Fallback>
        </mc:AlternateContent>
      </w:r>
    </w:p>
    <w:p w14:paraId="3DB60899" w14:textId="77777777" w:rsidR="008C0C21" w:rsidRDefault="008C0C21" w:rsidP="00727E75">
      <w:pPr>
        <w:rPr>
          <w:rFonts w:asciiTheme="majorHAnsi" w:hAnsiTheme="majorHAnsi"/>
          <w:sz w:val="22"/>
          <w:szCs w:val="22"/>
        </w:rPr>
      </w:pPr>
    </w:p>
    <w:p w14:paraId="0B749FD7" w14:textId="77777777" w:rsidR="00640AB3" w:rsidRDefault="00640AB3" w:rsidP="00727E75">
      <w:pPr>
        <w:rPr>
          <w:rFonts w:asciiTheme="majorHAnsi" w:hAnsiTheme="majorHAnsi"/>
          <w:sz w:val="22"/>
          <w:szCs w:val="22"/>
        </w:rPr>
      </w:pPr>
    </w:p>
    <w:tbl>
      <w:tblPr>
        <w:tblStyle w:val="TableGrid"/>
        <w:tblW w:w="9430" w:type="dxa"/>
        <w:tblLook w:val="04A0" w:firstRow="1" w:lastRow="0" w:firstColumn="1" w:lastColumn="0" w:noHBand="0" w:noVBand="1"/>
      </w:tblPr>
      <w:tblGrid>
        <w:gridCol w:w="1242"/>
        <w:gridCol w:w="5281"/>
        <w:gridCol w:w="992"/>
        <w:gridCol w:w="1915"/>
      </w:tblGrid>
      <w:tr w:rsidR="008C0C21" w14:paraId="5B846144" w14:textId="77777777" w:rsidTr="008C0C21">
        <w:tc>
          <w:tcPr>
            <w:tcW w:w="1242" w:type="dxa"/>
          </w:tcPr>
          <w:p w14:paraId="1424AECF" w14:textId="77777777" w:rsidR="008C0C21" w:rsidRDefault="008C0C21" w:rsidP="008C0C21">
            <w:pPr>
              <w:jc w:val="center"/>
              <w:rPr>
                <w:rFonts w:asciiTheme="majorHAnsi" w:hAnsiTheme="majorHAnsi"/>
                <w:sz w:val="22"/>
                <w:szCs w:val="22"/>
              </w:rPr>
            </w:pPr>
          </w:p>
          <w:p w14:paraId="5E52FB69" w14:textId="77777777" w:rsidR="008C0C21" w:rsidRPr="008C0C21" w:rsidRDefault="008C0C21" w:rsidP="008C0C21">
            <w:pPr>
              <w:jc w:val="center"/>
              <w:rPr>
                <w:rFonts w:asciiTheme="majorHAnsi" w:hAnsiTheme="majorHAnsi"/>
                <w:b/>
                <w:sz w:val="28"/>
                <w:szCs w:val="28"/>
              </w:rPr>
            </w:pPr>
            <w:r w:rsidRPr="008C0C21">
              <w:rPr>
                <w:rFonts w:asciiTheme="majorHAnsi" w:hAnsiTheme="majorHAnsi"/>
                <w:b/>
                <w:sz w:val="28"/>
                <w:szCs w:val="28"/>
              </w:rPr>
              <w:t>Name</w:t>
            </w:r>
          </w:p>
          <w:p w14:paraId="3083DE89" w14:textId="77777777" w:rsidR="008C0C21" w:rsidRDefault="008C0C21" w:rsidP="008C0C21">
            <w:pPr>
              <w:jc w:val="center"/>
              <w:rPr>
                <w:rFonts w:asciiTheme="majorHAnsi" w:hAnsiTheme="majorHAnsi"/>
                <w:sz w:val="22"/>
                <w:szCs w:val="22"/>
              </w:rPr>
            </w:pPr>
          </w:p>
        </w:tc>
        <w:tc>
          <w:tcPr>
            <w:tcW w:w="5281" w:type="dxa"/>
          </w:tcPr>
          <w:p w14:paraId="4DFCFD1E" w14:textId="77777777" w:rsidR="008C0C21" w:rsidRDefault="008C0C21" w:rsidP="008C0C21">
            <w:pPr>
              <w:jc w:val="center"/>
              <w:rPr>
                <w:rFonts w:asciiTheme="majorHAnsi" w:hAnsiTheme="majorHAnsi"/>
                <w:sz w:val="22"/>
                <w:szCs w:val="22"/>
              </w:rPr>
            </w:pPr>
          </w:p>
        </w:tc>
        <w:tc>
          <w:tcPr>
            <w:tcW w:w="992" w:type="dxa"/>
          </w:tcPr>
          <w:p w14:paraId="7D874F72" w14:textId="77777777" w:rsidR="008C0C21" w:rsidRDefault="008C0C21" w:rsidP="008C0C21">
            <w:pPr>
              <w:jc w:val="center"/>
              <w:rPr>
                <w:rFonts w:asciiTheme="majorHAnsi" w:hAnsiTheme="majorHAnsi"/>
                <w:sz w:val="22"/>
                <w:szCs w:val="22"/>
              </w:rPr>
            </w:pPr>
          </w:p>
          <w:p w14:paraId="4AFFC9AA" w14:textId="77777777" w:rsidR="008C0C21" w:rsidRPr="008C0C21" w:rsidRDefault="008C0C21" w:rsidP="008C0C21">
            <w:pPr>
              <w:jc w:val="center"/>
              <w:rPr>
                <w:rFonts w:asciiTheme="majorHAnsi" w:hAnsiTheme="majorHAnsi"/>
                <w:b/>
                <w:sz w:val="28"/>
                <w:szCs w:val="28"/>
              </w:rPr>
            </w:pPr>
            <w:r>
              <w:rPr>
                <w:rFonts w:asciiTheme="majorHAnsi" w:hAnsiTheme="majorHAnsi"/>
                <w:b/>
                <w:sz w:val="28"/>
                <w:szCs w:val="28"/>
              </w:rPr>
              <w:t>DOB</w:t>
            </w:r>
          </w:p>
        </w:tc>
        <w:tc>
          <w:tcPr>
            <w:tcW w:w="1915" w:type="dxa"/>
          </w:tcPr>
          <w:p w14:paraId="51E86555" w14:textId="77777777" w:rsidR="008C0C21" w:rsidRDefault="008C0C21" w:rsidP="00727E75">
            <w:pPr>
              <w:rPr>
                <w:rFonts w:asciiTheme="majorHAnsi" w:hAnsiTheme="majorHAnsi"/>
                <w:sz w:val="22"/>
                <w:szCs w:val="22"/>
              </w:rPr>
            </w:pPr>
          </w:p>
        </w:tc>
      </w:tr>
      <w:tr w:rsidR="008C0C21" w14:paraId="7227AD41" w14:textId="77777777" w:rsidTr="008C0C21">
        <w:tc>
          <w:tcPr>
            <w:tcW w:w="1242" w:type="dxa"/>
          </w:tcPr>
          <w:p w14:paraId="0094636B" w14:textId="77777777" w:rsidR="008C0C21" w:rsidRDefault="008C0C21" w:rsidP="00727E75">
            <w:pPr>
              <w:rPr>
                <w:rFonts w:asciiTheme="majorHAnsi" w:hAnsiTheme="majorHAnsi"/>
                <w:sz w:val="22"/>
                <w:szCs w:val="22"/>
              </w:rPr>
            </w:pPr>
          </w:p>
          <w:p w14:paraId="57B6C10F" w14:textId="77777777" w:rsidR="008C0C21" w:rsidRPr="008C0C21" w:rsidRDefault="008C0C21" w:rsidP="00727E75">
            <w:pPr>
              <w:rPr>
                <w:rFonts w:asciiTheme="majorHAnsi" w:hAnsiTheme="majorHAnsi"/>
                <w:b/>
                <w:sz w:val="28"/>
                <w:szCs w:val="28"/>
              </w:rPr>
            </w:pPr>
            <w:r w:rsidRPr="008C0C21">
              <w:rPr>
                <w:rFonts w:asciiTheme="majorHAnsi" w:hAnsiTheme="majorHAnsi"/>
                <w:b/>
                <w:sz w:val="28"/>
                <w:szCs w:val="28"/>
              </w:rPr>
              <w:t>Address</w:t>
            </w:r>
          </w:p>
          <w:p w14:paraId="19193757" w14:textId="77777777" w:rsidR="008C0C21" w:rsidRDefault="008C0C21" w:rsidP="00727E75">
            <w:pPr>
              <w:rPr>
                <w:rFonts w:asciiTheme="majorHAnsi" w:hAnsiTheme="majorHAnsi"/>
                <w:sz w:val="22"/>
                <w:szCs w:val="22"/>
              </w:rPr>
            </w:pPr>
          </w:p>
          <w:p w14:paraId="776CD034" w14:textId="77777777" w:rsidR="008C0C21" w:rsidRDefault="008C0C21" w:rsidP="00727E75">
            <w:pPr>
              <w:rPr>
                <w:rFonts w:asciiTheme="majorHAnsi" w:hAnsiTheme="majorHAnsi"/>
                <w:sz w:val="22"/>
                <w:szCs w:val="22"/>
              </w:rPr>
            </w:pPr>
          </w:p>
          <w:p w14:paraId="247C65A9" w14:textId="77777777" w:rsidR="008C0C21" w:rsidRDefault="008C0C21" w:rsidP="00727E75">
            <w:pPr>
              <w:rPr>
                <w:rFonts w:asciiTheme="majorHAnsi" w:hAnsiTheme="majorHAnsi"/>
                <w:sz w:val="22"/>
                <w:szCs w:val="22"/>
              </w:rPr>
            </w:pPr>
          </w:p>
          <w:p w14:paraId="5354C728" w14:textId="77777777" w:rsidR="008C0C21" w:rsidRDefault="008C0C21" w:rsidP="00727E75">
            <w:pPr>
              <w:rPr>
                <w:rFonts w:asciiTheme="majorHAnsi" w:hAnsiTheme="majorHAnsi"/>
                <w:sz w:val="22"/>
                <w:szCs w:val="22"/>
              </w:rPr>
            </w:pPr>
          </w:p>
          <w:p w14:paraId="76691D4C" w14:textId="77777777" w:rsidR="008C0C21" w:rsidRDefault="008C0C21" w:rsidP="00727E75">
            <w:pPr>
              <w:rPr>
                <w:rFonts w:asciiTheme="majorHAnsi" w:hAnsiTheme="majorHAnsi"/>
                <w:sz w:val="22"/>
                <w:szCs w:val="22"/>
              </w:rPr>
            </w:pPr>
          </w:p>
          <w:p w14:paraId="3995EFA9" w14:textId="77777777" w:rsidR="008C0C21" w:rsidRDefault="008C0C21" w:rsidP="00727E75">
            <w:pPr>
              <w:rPr>
                <w:rFonts w:asciiTheme="majorHAnsi" w:hAnsiTheme="majorHAnsi"/>
                <w:sz w:val="22"/>
                <w:szCs w:val="22"/>
              </w:rPr>
            </w:pPr>
          </w:p>
          <w:p w14:paraId="4817F465" w14:textId="77777777" w:rsidR="008C0C21" w:rsidRDefault="008C0C21" w:rsidP="00727E75">
            <w:pPr>
              <w:rPr>
                <w:rFonts w:asciiTheme="majorHAnsi" w:hAnsiTheme="majorHAnsi"/>
                <w:sz w:val="22"/>
                <w:szCs w:val="22"/>
              </w:rPr>
            </w:pPr>
          </w:p>
        </w:tc>
        <w:tc>
          <w:tcPr>
            <w:tcW w:w="8188" w:type="dxa"/>
            <w:gridSpan w:val="3"/>
          </w:tcPr>
          <w:p w14:paraId="5A07A3E7" w14:textId="77777777" w:rsidR="008C0C21" w:rsidRDefault="008C0C21" w:rsidP="00727E75">
            <w:pPr>
              <w:rPr>
                <w:rFonts w:asciiTheme="majorHAnsi" w:hAnsiTheme="majorHAnsi"/>
                <w:sz w:val="22"/>
                <w:szCs w:val="22"/>
              </w:rPr>
            </w:pPr>
          </w:p>
        </w:tc>
      </w:tr>
    </w:tbl>
    <w:p w14:paraId="772E9CBB" w14:textId="77777777" w:rsidR="00640AB3" w:rsidRDefault="00640AB3" w:rsidP="00727E75">
      <w:pPr>
        <w:rPr>
          <w:rFonts w:asciiTheme="majorHAnsi" w:hAnsiTheme="majorHAnsi"/>
          <w:sz w:val="22"/>
          <w:szCs w:val="22"/>
        </w:rPr>
      </w:pPr>
    </w:p>
    <w:tbl>
      <w:tblPr>
        <w:tblStyle w:val="TableGrid"/>
        <w:tblW w:w="9464" w:type="dxa"/>
        <w:tblLook w:val="04A0" w:firstRow="1" w:lastRow="0" w:firstColumn="1" w:lastColumn="0" w:noHBand="0" w:noVBand="1"/>
      </w:tblPr>
      <w:tblGrid>
        <w:gridCol w:w="9464"/>
      </w:tblGrid>
      <w:tr w:rsidR="008C0C21" w14:paraId="22DFA56E" w14:textId="77777777" w:rsidTr="008C0C21">
        <w:tc>
          <w:tcPr>
            <w:tcW w:w="9464" w:type="dxa"/>
          </w:tcPr>
          <w:p w14:paraId="523FB788" w14:textId="77777777" w:rsidR="008C0C21" w:rsidRDefault="008C0C21" w:rsidP="00727E75">
            <w:pPr>
              <w:rPr>
                <w:rFonts w:asciiTheme="majorHAnsi" w:hAnsiTheme="majorHAnsi"/>
                <w:sz w:val="22"/>
                <w:szCs w:val="22"/>
              </w:rPr>
            </w:pPr>
          </w:p>
          <w:p w14:paraId="7170B126" w14:textId="77777777" w:rsidR="008C0C21" w:rsidRPr="008C0C21" w:rsidRDefault="008C0C21" w:rsidP="00727E75">
            <w:pPr>
              <w:rPr>
                <w:rFonts w:asciiTheme="majorHAnsi" w:hAnsiTheme="majorHAnsi"/>
                <w:b/>
                <w:sz w:val="28"/>
                <w:szCs w:val="28"/>
              </w:rPr>
            </w:pPr>
            <w:r>
              <w:rPr>
                <w:rFonts w:asciiTheme="majorHAnsi" w:hAnsiTheme="majorHAnsi"/>
                <w:b/>
                <w:sz w:val="28"/>
                <w:szCs w:val="28"/>
              </w:rPr>
              <w:t>Areas of expertise:</w:t>
            </w:r>
          </w:p>
          <w:p w14:paraId="0B48E95B" w14:textId="77777777" w:rsidR="008C0C21" w:rsidRDefault="008C0C21" w:rsidP="00727E75">
            <w:pPr>
              <w:rPr>
                <w:rFonts w:asciiTheme="majorHAnsi" w:hAnsiTheme="majorHAnsi"/>
                <w:sz w:val="22"/>
                <w:szCs w:val="22"/>
              </w:rPr>
            </w:pPr>
          </w:p>
          <w:p w14:paraId="072D06ED" w14:textId="77777777" w:rsidR="008C0C21" w:rsidRPr="008C0C21" w:rsidRDefault="008C0C21" w:rsidP="00727E75">
            <w:pPr>
              <w:rPr>
                <w:rFonts w:asciiTheme="majorHAnsi" w:hAnsiTheme="majorHAnsi"/>
                <w:sz w:val="28"/>
                <w:szCs w:val="28"/>
              </w:rPr>
            </w:pPr>
          </w:p>
          <w:p w14:paraId="656F74C8" w14:textId="77777777" w:rsidR="00062777" w:rsidRPr="00062777" w:rsidRDefault="008C0C21" w:rsidP="00727E75">
            <w:pPr>
              <w:rPr>
                <w:rFonts w:ascii="Wingdings" w:hAnsi="Wingdings"/>
                <w:sz w:val="28"/>
                <w:szCs w:val="28"/>
              </w:rPr>
            </w:pPr>
            <w:r w:rsidRPr="008C0C21">
              <w:rPr>
                <w:rFonts w:asciiTheme="majorHAnsi" w:hAnsiTheme="majorHAnsi"/>
                <w:sz w:val="28"/>
                <w:szCs w:val="28"/>
              </w:rPr>
              <w:lastRenderedPageBreak/>
              <w:t>Finance &amp; Audit</w:t>
            </w:r>
            <w:r w:rsidR="00062777">
              <w:rPr>
                <w:rFonts w:asciiTheme="majorHAnsi" w:hAnsiTheme="majorHAnsi"/>
                <w:sz w:val="28"/>
                <w:szCs w:val="28"/>
              </w:rPr>
              <w:t xml:space="preserve">                               </w:t>
            </w:r>
            <w:r w:rsidR="00062777" w:rsidRPr="00062777">
              <w:rPr>
                <w:rFonts w:ascii="Wingdings" w:hAnsi="Wingdings"/>
                <w:sz w:val="48"/>
                <w:szCs w:val="48"/>
              </w:rPr>
              <w:t></w:t>
            </w:r>
            <w:r w:rsidR="00062777" w:rsidRPr="00062777">
              <w:rPr>
                <w:rFonts w:asciiTheme="majorHAnsi" w:hAnsiTheme="majorHAnsi"/>
                <w:sz w:val="48"/>
                <w:szCs w:val="48"/>
              </w:rPr>
              <w:t xml:space="preserve">  </w:t>
            </w:r>
            <w:r w:rsidR="00062777">
              <w:rPr>
                <w:rFonts w:asciiTheme="majorHAnsi" w:hAnsiTheme="majorHAnsi"/>
                <w:sz w:val="28"/>
                <w:szCs w:val="28"/>
              </w:rPr>
              <w:t xml:space="preserve">                      Marketing                   </w:t>
            </w:r>
            <w:r w:rsidR="00062777" w:rsidRPr="00062777">
              <w:rPr>
                <w:rFonts w:asciiTheme="majorHAnsi" w:hAnsiTheme="majorHAnsi"/>
                <w:sz w:val="48"/>
                <w:szCs w:val="48"/>
              </w:rPr>
              <w:t xml:space="preserve"> </w:t>
            </w:r>
            <w:r w:rsidR="00062777" w:rsidRPr="00062777">
              <w:rPr>
                <w:rFonts w:ascii="Wingdings" w:hAnsi="Wingdings"/>
                <w:sz w:val="48"/>
                <w:szCs w:val="48"/>
              </w:rPr>
              <w:t></w:t>
            </w:r>
          </w:p>
          <w:p w14:paraId="7FE00FD1" w14:textId="77777777" w:rsidR="00062777" w:rsidRDefault="00062777" w:rsidP="00727E75">
            <w:pPr>
              <w:rPr>
                <w:rFonts w:asciiTheme="majorHAnsi" w:hAnsiTheme="majorHAnsi"/>
                <w:sz w:val="28"/>
                <w:szCs w:val="28"/>
              </w:rPr>
            </w:pPr>
          </w:p>
          <w:p w14:paraId="51CBCC18" w14:textId="77777777" w:rsidR="00062777" w:rsidRPr="00062777" w:rsidRDefault="00062777" w:rsidP="00727E75">
            <w:pPr>
              <w:rPr>
                <w:rFonts w:ascii="Wingdings" w:hAnsi="Wingdings"/>
                <w:sz w:val="28"/>
                <w:szCs w:val="28"/>
              </w:rPr>
            </w:pPr>
            <w:r>
              <w:rPr>
                <w:rFonts w:asciiTheme="majorHAnsi" w:hAnsiTheme="majorHAnsi"/>
                <w:sz w:val="28"/>
                <w:szCs w:val="28"/>
              </w:rPr>
              <w:t xml:space="preserve">Human Resources                           </w:t>
            </w:r>
            <w:r w:rsidRPr="00062777">
              <w:rPr>
                <w:rFonts w:ascii="Wingdings" w:hAnsi="Wingdings"/>
                <w:sz w:val="48"/>
                <w:szCs w:val="48"/>
              </w:rPr>
              <w:t></w:t>
            </w:r>
            <w:r w:rsidRPr="00062777">
              <w:rPr>
                <w:rFonts w:asciiTheme="majorHAnsi" w:hAnsiTheme="majorHAnsi"/>
                <w:sz w:val="48"/>
                <w:szCs w:val="48"/>
              </w:rPr>
              <w:t xml:space="preserve"> </w:t>
            </w:r>
            <w:r>
              <w:rPr>
                <w:rFonts w:asciiTheme="majorHAnsi" w:hAnsiTheme="majorHAnsi"/>
                <w:sz w:val="28"/>
                <w:szCs w:val="28"/>
              </w:rPr>
              <w:t xml:space="preserve">                        Legal                            </w:t>
            </w:r>
            <w:r w:rsidRPr="00062777">
              <w:rPr>
                <w:rFonts w:asciiTheme="majorHAnsi" w:hAnsiTheme="majorHAnsi"/>
                <w:sz w:val="48"/>
                <w:szCs w:val="48"/>
              </w:rPr>
              <w:t xml:space="preserve"> </w:t>
            </w:r>
            <w:r w:rsidRPr="00062777">
              <w:rPr>
                <w:rFonts w:ascii="Wingdings" w:hAnsi="Wingdings"/>
                <w:sz w:val="48"/>
                <w:szCs w:val="48"/>
              </w:rPr>
              <w:t></w:t>
            </w:r>
          </w:p>
          <w:p w14:paraId="1261A8A3" w14:textId="77777777" w:rsidR="00062777" w:rsidRDefault="00062777" w:rsidP="00727E75">
            <w:pPr>
              <w:rPr>
                <w:rFonts w:asciiTheme="majorHAnsi" w:hAnsiTheme="majorHAnsi"/>
                <w:sz w:val="28"/>
                <w:szCs w:val="28"/>
              </w:rPr>
            </w:pPr>
          </w:p>
          <w:p w14:paraId="478F289E" w14:textId="77777777" w:rsidR="00062777" w:rsidRPr="00062777" w:rsidRDefault="00062777" w:rsidP="00727E75">
            <w:pPr>
              <w:rPr>
                <w:rFonts w:ascii="Wingdings" w:hAnsi="Wingdings"/>
                <w:sz w:val="28"/>
                <w:szCs w:val="28"/>
              </w:rPr>
            </w:pPr>
            <w:r>
              <w:rPr>
                <w:rFonts w:asciiTheme="majorHAnsi" w:hAnsiTheme="majorHAnsi"/>
                <w:sz w:val="28"/>
                <w:szCs w:val="28"/>
              </w:rPr>
              <w:t xml:space="preserve">Media/Communications               </w:t>
            </w:r>
            <w:r w:rsidRPr="00062777">
              <w:rPr>
                <w:rFonts w:asciiTheme="majorHAnsi" w:hAnsiTheme="majorHAnsi"/>
                <w:sz w:val="48"/>
                <w:szCs w:val="48"/>
              </w:rPr>
              <w:t xml:space="preserve"> </w:t>
            </w:r>
            <w:r w:rsidRPr="00062777">
              <w:rPr>
                <w:rFonts w:ascii="Wingdings" w:hAnsi="Wingdings"/>
                <w:sz w:val="48"/>
                <w:szCs w:val="48"/>
              </w:rPr>
              <w:t></w:t>
            </w:r>
            <w:r>
              <w:rPr>
                <w:rFonts w:asciiTheme="majorHAnsi" w:hAnsiTheme="majorHAnsi"/>
                <w:sz w:val="28"/>
                <w:szCs w:val="28"/>
              </w:rPr>
              <w:t xml:space="preserve">                         Healthcare                  </w:t>
            </w:r>
            <w:r w:rsidRPr="00062777">
              <w:rPr>
                <w:rFonts w:asciiTheme="majorHAnsi" w:hAnsiTheme="majorHAnsi"/>
                <w:sz w:val="48"/>
                <w:szCs w:val="48"/>
              </w:rPr>
              <w:t xml:space="preserve"> </w:t>
            </w:r>
            <w:r w:rsidRPr="00062777">
              <w:rPr>
                <w:rFonts w:ascii="Wingdings" w:hAnsi="Wingdings"/>
                <w:sz w:val="48"/>
                <w:szCs w:val="48"/>
              </w:rPr>
              <w:t></w:t>
            </w:r>
          </w:p>
          <w:p w14:paraId="5A16001A" w14:textId="77777777" w:rsidR="00062777" w:rsidRDefault="00062777" w:rsidP="00727E75">
            <w:pPr>
              <w:rPr>
                <w:rFonts w:asciiTheme="majorHAnsi" w:hAnsiTheme="majorHAnsi"/>
                <w:sz w:val="28"/>
                <w:szCs w:val="28"/>
              </w:rPr>
            </w:pPr>
          </w:p>
          <w:p w14:paraId="190EC2F5" w14:textId="77777777" w:rsidR="00062777" w:rsidRPr="00062777" w:rsidRDefault="00062777" w:rsidP="00727E75">
            <w:pPr>
              <w:rPr>
                <w:rFonts w:ascii="Wingdings" w:hAnsi="Wingdings"/>
                <w:sz w:val="28"/>
                <w:szCs w:val="28"/>
              </w:rPr>
            </w:pPr>
            <w:r>
              <w:rPr>
                <w:rFonts w:asciiTheme="majorHAnsi" w:hAnsiTheme="majorHAnsi"/>
                <w:sz w:val="28"/>
                <w:szCs w:val="28"/>
              </w:rPr>
              <w:t xml:space="preserve">IT &amp; Social Media                            </w:t>
            </w:r>
            <w:r w:rsidRPr="00062777">
              <w:rPr>
                <w:rFonts w:asciiTheme="majorHAnsi" w:hAnsiTheme="majorHAnsi"/>
                <w:sz w:val="48"/>
                <w:szCs w:val="48"/>
              </w:rPr>
              <w:t xml:space="preserve"> </w:t>
            </w:r>
            <w:r w:rsidRPr="00062777">
              <w:rPr>
                <w:rFonts w:ascii="Wingdings" w:hAnsi="Wingdings"/>
                <w:sz w:val="48"/>
                <w:szCs w:val="48"/>
              </w:rPr>
              <w:t></w:t>
            </w:r>
            <w:r>
              <w:rPr>
                <w:rFonts w:asciiTheme="majorHAnsi" w:hAnsiTheme="majorHAnsi"/>
                <w:sz w:val="28"/>
                <w:szCs w:val="28"/>
              </w:rPr>
              <w:t xml:space="preserve">                       </w:t>
            </w:r>
            <w:r w:rsidR="00472692">
              <w:rPr>
                <w:rFonts w:asciiTheme="majorHAnsi" w:hAnsiTheme="majorHAnsi"/>
                <w:sz w:val="28"/>
                <w:szCs w:val="28"/>
              </w:rPr>
              <w:t xml:space="preserve">  Property                     </w:t>
            </w:r>
            <w:r w:rsidRPr="00472692">
              <w:rPr>
                <w:rFonts w:asciiTheme="majorHAnsi" w:hAnsiTheme="majorHAnsi"/>
                <w:sz w:val="48"/>
                <w:szCs w:val="48"/>
              </w:rPr>
              <w:t xml:space="preserve"> </w:t>
            </w:r>
            <w:r w:rsidRPr="00472692">
              <w:rPr>
                <w:rFonts w:ascii="Wingdings" w:hAnsi="Wingdings"/>
                <w:sz w:val="48"/>
                <w:szCs w:val="48"/>
              </w:rPr>
              <w:t></w:t>
            </w:r>
          </w:p>
          <w:p w14:paraId="6659FEDA" w14:textId="77777777" w:rsidR="00062777" w:rsidRDefault="00062777" w:rsidP="00727E75">
            <w:pPr>
              <w:rPr>
                <w:rFonts w:asciiTheme="majorHAnsi" w:hAnsiTheme="majorHAnsi"/>
                <w:sz w:val="28"/>
                <w:szCs w:val="28"/>
              </w:rPr>
            </w:pPr>
          </w:p>
          <w:p w14:paraId="2592E6D6" w14:textId="77777777" w:rsidR="00062777" w:rsidRPr="00472692" w:rsidRDefault="00062777" w:rsidP="00727E75">
            <w:pPr>
              <w:rPr>
                <w:rFonts w:ascii="Wingdings" w:hAnsi="Wingdings"/>
                <w:sz w:val="28"/>
                <w:szCs w:val="28"/>
              </w:rPr>
            </w:pPr>
            <w:r>
              <w:rPr>
                <w:rFonts w:asciiTheme="majorHAnsi" w:hAnsiTheme="majorHAnsi"/>
                <w:sz w:val="28"/>
                <w:szCs w:val="28"/>
              </w:rPr>
              <w:t xml:space="preserve">Partnerships/Networking                </w:t>
            </w:r>
            <w:r w:rsidR="00472692" w:rsidRPr="00472692">
              <w:rPr>
                <w:rFonts w:ascii="Wingdings" w:hAnsi="Wingdings"/>
                <w:sz w:val="48"/>
                <w:szCs w:val="48"/>
              </w:rPr>
              <w:t></w:t>
            </w:r>
            <w:r w:rsidRPr="00472692">
              <w:rPr>
                <w:rFonts w:asciiTheme="majorHAnsi" w:hAnsiTheme="majorHAnsi"/>
                <w:sz w:val="48"/>
                <w:szCs w:val="48"/>
              </w:rPr>
              <w:t xml:space="preserve">   </w:t>
            </w:r>
            <w:r w:rsidR="00472692">
              <w:rPr>
                <w:rFonts w:asciiTheme="majorHAnsi" w:hAnsiTheme="majorHAnsi"/>
                <w:sz w:val="28"/>
                <w:szCs w:val="28"/>
              </w:rPr>
              <w:t xml:space="preserve">                   </w:t>
            </w:r>
            <w:r>
              <w:rPr>
                <w:rFonts w:asciiTheme="majorHAnsi" w:hAnsiTheme="majorHAnsi"/>
                <w:sz w:val="28"/>
                <w:szCs w:val="28"/>
              </w:rPr>
              <w:t>Fundraising</w:t>
            </w:r>
            <w:r w:rsidR="00472692">
              <w:rPr>
                <w:rFonts w:asciiTheme="majorHAnsi" w:hAnsiTheme="majorHAnsi"/>
                <w:sz w:val="28"/>
                <w:szCs w:val="28"/>
              </w:rPr>
              <w:t xml:space="preserve">                  </w:t>
            </w:r>
            <w:r w:rsidR="00472692" w:rsidRPr="00472692">
              <w:rPr>
                <w:rFonts w:ascii="Wingdings" w:hAnsi="Wingdings"/>
                <w:sz w:val="48"/>
                <w:szCs w:val="48"/>
              </w:rPr>
              <w:t></w:t>
            </w:r>
          </w:p>
          <w:p w14:paraId="0FAE59F7" w14:textId="77777777" w:rsidR="00062777" w:rsidRDefault="00062777" w:rsidP="00727E75">
            <w:pPr>
              <w:rPr>
                <w:rFonts w:asciiTheme="majorHAnsi" w:hAnsiTheme="majorHAnsi"/>
                <w:sz w:val="28"/>
                <w:szCs w:val="28"/>
              </w:rPr>
            </w:pPr>
          </w:p>
          <w:p w14:paraId="2EBE1161" w14:textId="77777777" w:rsidR="00062777" w:rsidRPr="00472692" w:rsidRDefault="00062777" w:rsidP="00727E75">
            <w:pPr>
              <w:rPr>
                <w:rFonts w:ascii="Wingdings" w:hAnsi="Wingdings"/>
                <w:sz w:val="28"/>
                <w:szCs w:val="28"/>
              </w:rPr>
            </w:pPr>
            <w:proofErr w:type="spellStart"/>
            <w:r>
              <w:rPr>
                <w:rFonts w:asciiTheme="majorHAnsi" w:hAnsiTheme="majorHAnsi"/>
                <w:sz w:val="28"/>
                <w:szCs w:val="28"/>
              </w:rPr>
              <w:t>Organisational</w:t>
            </w:r>
            <w:proofErr w:type="spellEnd"/>
            <w:r>
              <w:rPr>
                <w:rFonts w:asciiTheme="majorHAnsi" w:hAnsiTheme="majorHAnsi"/>
                <w:sz w:val="28"/>
                <w:szCs w:val="28"/>
              </w:rPr>
              <w:t xml:space="preserve"> Development          </w:t>
            </w:r>
            <w:r w:rsidR="00472692" w:rsidRPr="00472692">
              <w:rPr>
                <w:rFonts w:ascii="Wingdings" w:hAnsi="Wingdings"/>
                <w:sz w:val="48"/>
                <w:szCs w:val="48"/>
              </w:rPr>
              <w:t></w:t>
            </w:r>
            <w:r w:rsidRPr="00472692">
              <w:rPr>
                <w:rFonts w:asciiTheme="majorHAnsi" w:hAnsiTheme="majorHAnsi"/>
                <w:sz w:val="48"/>
                <w:szCs w:val="48"/>
              </w:rPr>
              <w:t xml:space="preserve">  </w:t>
            </w:r>
            <w:r w:rsidR="00472692">
              <w:rPr>
                <w:rFonts w:asciiTheme="majorHAnsi" w:hAnsiTheme="majorHAnsi"/>
                <w:sz w:val="28"/>
                <w:szCs w:val="28"/>
              </w:rPr>
              <w:t xml:space="preserve">                     </w:t>
            </w:r>
            <w:r>
              <w:rPr>
                <w:rFonts w:asciiTheme="majorHAnsi" w:hAnsiTheme="majorHAnsi"/>
                <w:sz w:val="28"/>
                <w:szCs w:val="28"/>
              </w:rPr>
              <w:t>Strategic Planning</w:t>
            </w:r>
            <w:r w:rsidR="00472692">
              <w:rPr>
                <w:rFonts w:asciiTheme="majorHAnsi" w:hAnsiTheme="majorHAnsi"/>
                <w:sz w:val="28"/>
                <w:szCs w:val="28"/>
              </w:rPr>
              <w:t xml:space="preserve">      </w:t>
            </w:r>
            <w:r w:rsidR="00472692" w:rsidRPr="00472692">
              <w:rPr>
                <w:rFonts w:ascii="Wingdings" w:hAnsi="Wingdings"/>
                <w:sz w:val="48"/>
                <w:szCs w:val="48"/>
              </w:rPr>
              <w:t></w:t>
            </w:r>
          </w:p>
          <w:p w14:paraId="4CAD7600" w14:textId="77777777" w:rsidR="008C0C21" w:rsidRDefault="008C0C21" w:rsidP="00727E75">
            <w:pPr>
              <w:rPr>
                <w:rFonts w:asciiTheme="majorHAnsi" w:hAnsiTheme="majorHAnsi"/>
                <w:sz w:val="22"/>
                <w:szCs w:val="22"/>
              </w:rPr>
            </w:pPr>
          </w:p>
          <w:p w14:paraId="3594CDF2" w14:textId="77777777" w:rsidR="008C0C21" w:rsidRDefault="008C0C21" w:rsidP="00727E75">
            <w:pPr>
              <w:rPr>
                <w:rFonts w:asciiTheme="majorHAnsi" w:hAnsiTheme="majorHAnsi"/>
                <w:sz w:val="22"/>
                <w:szCs w:val="22"/>
              </w:rPr>
            </w:pPr>
          </w:p>
          <w:p w14:paraId="28AD7EA1" w14:textId="77777777" w:rsidR="008C0C21" w:rsidRDefault="008C0C21" w:rsidP="00727E75">
            <w:pPr>
              <w:rPr>
                <w:rFonts w:asciiTheme="majorHAnsi" w:hAnsiTheme="majorHAnsi"/>
                <w:sz w:val="22"/>
                <w:szCs w:val="22"/>
              </w:rPr>
            </w:pPr>
          </w:p>
        </w:tc>
      </w:tr>
    </w:tbl>
    <w:p w14:paraId="78DA369D" w14:textId="77777777" w:rsidR="00072DC3" w:rsidRDefault="00072DC3" w:rsidP="00727E75">
      <w:pPr>
        <w:rPr>
          <w:rFonts w:asciiTheme="majorHAnsi" w:hAnsiTheme="majorHAnsi"/>
          <w:b/>
          <w:sz w:val="40"/>
          <w:szCs w:val="40"/>
        </w:rPr>
      </w:pPr>
    </w:p>
    <w:p w14:paraId="666E1414" w14:textId="77777777" w:rsidR="002B021E" w:rsidRDefault="002B021E" w:rsidP="00727E75">
      <w:pPr>
        <w:rPr>
          <w:rFonts w:asciiTheme="majorHAnsi" w:hAnsiTheme="majorHAnsi"/>
          <w:b/>
          <w:sz w:val="40"/>
          <w:szCs w:val="40"/>
        </w:rPr>
      </w:pPr>
    </w:p>
    <w:p w14:paraId="28052499" w14:textId="77777777" w:rsidR="00472692" w:rsidRPr="00072DC3" w:rsidRDefault="00472692" w:rsidP="00727E75">
      <w:pPr>
        <w:rPr>
          <w:rFonts w:asciiTheme="majorHAnsi" w:hAnsiTheme="majorHAnsi"/>
          <w:b/>
          <w:sz w:val="40"/>
          <w:szCs w:val="40"/>
        </w:rPr>
      </w:pPr>
      <w:r w:rsidRPr="00472692">
        <w:rPr>
          <w:rFonts w:asciiTheme="majorHAnsi" w:hAnsiTheme="majorHAnsi"/>
          <w:b/>
          <w:sz w:val="40"/>
          <w:szCs w:val="40"/>
        </w:rPr>
        <w:t xml:space="preserve">References  </w:t>
      </w:r>
    </w:p>
    <w:p w14:paraId="6859D98C" w14:textId="77777777" w:rsidR="00640AB3" w:rsidRPr="002B021E" w:rsidRDefault="00472692" w:rsidP="00727E75">
      <w:pPr>
        <w:rPr>
          <w:rFonts w:asciiTheme="majorHAnsi" w:hAnsiTheme="majorHAnsi"/>
        </w:rPr>
      </w:pPr>
      <w:r w:rsidRPr="002B021E">
        <w:rPr>
          <w:rFonts w:asciiTheme="majorHAnsi" w:hAnsiTheme="majorHAnsi"/>
        </w:rPr>
        <w:t xml:space="preserve">Please note that if you have worked in the Care sector within the last 10 years these must be included as references. If not, please provide contact details of employers, voluntary </w:t>
      </w:r>
      <w:proofErr w:type="spellStart"/>
      <w:r w:rsidRPr="002B021E">
        <w:rPr>
          <w:rFonts w:asciiTheme="majorHAnsi" w:hAnsiTheme="majorHAnsi"/>
        </w:rPr>
        <w:t>organisations</w:t>
      </w:r>
      <w:proofErr w:type="spellEnd"/>
      <w:r w:rsidRPr="002B021E">
        <w:rPr>
          <w:rFonts w:asciiTheme="majorHAnsi" w:hAnsiTheme="majorHAnsi"/>
        </w:rPr>
        <w:t xml:space="preserve"> or other professional persons where possible</w:t>
      </w:r>
    </w:p>
    <w:p w14:paraId="59FBB323" w14:textId="77777777" w:rsidR="00640AB3" w:rsidRDefault="00640AB3" w:rsidP="00727E75">
      <w:pPr>
        <w:rPr>
          <w:rFonts w:asciiTheme="majorHAnsi" w:hAnsiTheme="majorHAnsi"/>
          <w:sz w:val="22"/>
          <w:szCs w:val="22"/>
        </w:rPr>
      </w:pPr>
    </w:p>
    <w:tbl>
      <w:tblPr>
        <w:tblStyle w:val="TableGrid"/>
        <w:tblW w:w="9464" w:type="dxa"/>
        <w:tblLook w:val="04A0" w:firstRow="1" w:lastRow="0" w:firstColumn="1" w:lastColumn="0" w:noHBand="0" w:noVBand="1"/>
      </w:tblPr>
      <w:tblGrid>
        <w:gridCol w:w="1714"/>
        <w:gridCol w:w="1796"/>
        <w:gridCol w:w="5954"/>
      </w:tblGrid>
      <w:tr w:rsidR="00072DC3" w14:paraId="517D9E30" w14:textId="77777777" w:rsidTr="00072DC3">
        <w:tc>
          <w:tcPr>
            <w:tcW w:w="1714" w:type="dxa"/>
          </w:tcPr>
          <w:p w14:paraId="28143968" w14:textId="77777777" w:rsidR="00072DC3" w:rsidRDefault="00072DC3" w:rsidP="00072DC3">
            <w:pPr>
              <w:spacing w:line="360" w:lineRule="auto"/>
              <w:rPr>
                <w:rFonts w:asciiTheme="majorHAnsi" w:hAnsiTheme="majorHAnsi"/>
                <w:sz w:val="22"/>
                <w:szCs w:val="22"/>
              </w:rPr>
            </w:pPr>
          </w:p>
          <w:p w14:paraId="2AEB0FA4" w14:textId="77777777" w:rsidR="00072DC3" w:rsidRP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Reference 1</w:t>
            </w:r>
          </w:p>
        </w:tc>
        <w:tc>
          <w:tcPr>
            <w:tcW w:w="1796" w:type="dxa"/>
          </w:tcPr>
          <w:p w14:paraId="16C3DDA6" w14:textId="77777777" w:rsidR="00072DC3" w:rsidRDefault="00072DC3" w:rsidP="00072DC3">
            <w:pPr>
              <w:spacing w:line="360" w:lineRule="auto"/>
              <w:rPr>
                <w:rFonts w:asciiTheme="majorHAnsi" w:hAnsiTheme="majorHAnsi"/>
                <w:sz w:val="22"/>
                <w:szCs w:val="22"/>
              </w:rPr>
            </w:pPr>
          </w:p>
          <w:p w14:paraId="731ADF53" w14:textId="77777777" w:rsidR="00072DC3" w:rsidRP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Name:</w:t>
            </w:r>
          </w:p>
        </w:tc>
        <w:tc>
          <w:tcPr>
            <w:tcW w:w="5954" w:type="dxa"/>
          </w:tcPr>
          <w:p w14:paraId="68F671EE" w14:textId="77777777" w:rsidR="00072DC3" w:rsidRDefault="00072DC3" w:rsidP="00072DC3">
            <w:pPr>
              <w:spacing w:line="360" w:lineRule="auto"/>
              <w:rPr>
                <w:rFonts w:asciiTheme="majorHAnsi" w:hAnsiTheme="majorHAnsi"/>
                <w:sz w:val="22"/>
                <w:szCs w:val="22"/>
              </w:rPr>
            </w:pPr>
          </w:p>
        </w:tc>
      </w:tr>
      <w:tr w:rsidR="00072DC3" w14:paraId="297E9D08" w14:textId="77777777" w:rsidTr="00072DC3">
        <w:tc>
          <w:tcPr>
            <w:tcW w:w="1714" w:type="dxa"/>
          </w:tcPr>
          <w:p w14:paraId="5B2A7266" w14:textId="77777777" w:rsidR="00072DC3" w:rsidRPr="00072DC3" w:rsidRDefault="00072DC3" w:rsidP="00072DC3">
            <w:pPr>
              <w:spacing w:line="360" w:lineRule="auto"/>
              <w:rPr>
                <w:rFonts w:asciiTheme="majorHAnsi" w:hAnsiTheme="majorHAnsi"/>
                <w:sz w:val="28"/>
                <w:szCs w:val="28"/>
              </w:rPr>
            </w:pPr>
          </w:p>
        </w:tc>
        <w:tc>
          <w:tcPr>
            <w:tcW w:w="1796" w:type="dxa"/>
          </w:tcPr>
          <w:p w14:paraId="0673A087" w14:textId="77777777" w:rsidR="00072DC3" w:rsidRP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Relationship</w:t>
            </w:r>
          </w:p>
        </w:tc>
        <w:tc>
          <w:tcPr>
            <w:tcW w:w="5954" w:type="dxa"/>
          </w:tcPr>
          <w:p w14:paraId="1CE21CFB" w14:textId="77777777" w:rsidR="00072DC3" w:rsidRDefault="00072DC3" w:rsidP="00072DC3">
            <w:pPr>
              <w:spacing w:line="360" w:lineRule="auto"/>
              <w:rPr>
                <w:rFonts w:asciiTheme="majorHAnsi" w:hAnsiTheme="majorHAnsi"/>
                <w:sz w:val="22"/>
                <w:szCs w:val="22"/>
              </w:rPr>
            </w:pPr>
          </w:p>
        </w:tc>
      </w:tr>
      <w:tr w:rsidR="00072DC3" w14:paraId="55CE62F2" w14:textId="77777777" w:rsidTr="00072DC3">
        <w:tc>
          <w:tcPr>
            <w:tcW w:w="1714" w:type="dxa"/>
          </w:tcPr>
          <w:p w14:paraId="795AF932" w14:textId="77777777" w:rsidR="00072DC3" w:rsidRPr="00072DC3" w:rsidRDefault="00072DC3" w:rsidP="00072DC3">
            <w:pPr>
              <w:spacing w:line="360" w:lineRule="auto"/>
              <w:rPr>
                <w:rFonts w:asciiTheme="majorHAnsi" w:hAnsiTheme="majorHAnsi"/>
                <w:sz w:val="28"/>
                <w:szCs w:val="28"/>
              </w:rPr>
            </w:pPr>
          </w:p>
        </w:tc>
        <w:tc>
          <w:tcPr>
            <w:tcW w:w="1796" w:type="dxa"/>
          </w:tcPr>
          <w:p w14:paraId="3216E355" w14:textId="77777777" w:rsidR="00072DC3" w:rsidRP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Phone No</w:t>
            </w:r>
          </w:p>
        </w:tc>
        <w:tc>
          <w:tcPr>
            <w:tcW w:w="5954" w:type="dxa"/>
          </w:tcPr>
          <w:p w14:paraId="331C0A92" w14:textId="77777777" w:rsidR="00072DC3" w:rsidRDefault="00072DC3" w:rsidP="00072DC3">
            <w:pPr>
              <w:spacing w:line="360" w:lineRule="auto"/>
              <w:rPr>
                <w:rFonts w:asciiTheme="majorHAnsi" w:hAnsiTheme="majorHAnsi"/>
                <w:sz w:val="22"/>
                <w:szCs w:val="22"/>
              </w:rPr>
            </w:pPr>
          </w:p>
        </w:tc>
      </w:tr>
      <w:tr w:rsidR="00072DC3" w14:paraId="72B0CE46" w14:textId="77777777" w:rsidTr="00072DC3">
        <w:tc>
          <w:tcPr>
            <w:tcW w:w="1714" w:type="dxa"/>
          </w:tcPr>
          <w:p w14:paraId="69B6CAEF" w14:textId="77777777" w:rsidR="00072DC3" w:rsidRDefault="00072DC3" w:rsidP="00072DC3">
            <w:pPr>
              <w:spacing w:line="360" w:lineRule="auto"/>
              <w:rPr>
                <w:rFonts w:asciiTheme="majorHAnsi" w:hAnsiTheme="majorHAnsi"/>
                <w:sz w:val="22"/>
                <w:szCs w:val="22"/>
              </w:rPr>
            </w:pPr>
          </w:p>
        </w:tc>
        <w:tc>
          <w:tcPr>
            <w:tcW w:w="1796" w:type="dxa"/>
          </w:tcPr>
          <w:p w14:paraId="249417AE" w14:textId="77777777" w:rsidR="00072DC3" w:rsidRP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Email</w:t>
            </w:r>
          </w:p>
        </w:tc>
        <w:tc>
          <w:tcPr>
            <w:tcW w:w="5954" w:type="dxa"/>
          </w:tcPr>
          <w:p w14:paraId="605D346B" w14:textId="77777777" w:rsidR="00072DC3" w:rsidRDefault="00072DC3" w:rsidP="00072DC3">
            <w:pPr>
              <w:spacing w:line="360" w:lineRule="auto"/>
              <w:rPr>
                <w:rFonts w:asciiTheme="majorHAnsi" w:hAnsiTheme="majorHAnsi"/>
                <w:sz w:val="22"/>
                <w:szCs w:val="22"/>
              </w:rPr>
            </w:pPr>
          </w:p>
        </w:tc>
      </w:tr>
      <w:tr w:rsidR="00072DC3" w:rsidRPr="00072DC3" w14:paraId="1B2DCF2D" w14:textId="77777777" w:rsidTr="00072DC3">
        <w:tc>
          <w:tcPr>
            <w:tcW w:w="1714" w:type="dxa"/>
          </w:tcPr>
          <w:p w14:paraId="03E658BB" w14:textId="77777777" w:rsidR="00072DC3" w:rsidRPr="00072DC3" w:rsidRDefault="00072DC3" w:rsidP="00072DC3">
            <w:pPr>
              <w:spacing w:line="360" w:lineRule="auto"/>
              <w:rPr>
                <w:rFonts w:asciiTheme="majorHAnsi" w:hAnsiTheme="majorHAnsi"/>
                <w:sz w:val="22"/>
                <w:szCs w:val="22"/>
              </w:rPr>
            </w:pPr>
          </w:p>
        </w:tc>
        <w:tc>
          <w:tcPr>
            <w:tcW w:w="1796" w:type="dxa"/>
          </w:tcPr>
          <w:p w14:paraId="36E6B6CE" w14:textId="77777777" w:rsidR="00072DC3" w:rsidRDefault="00072DC3" w:rsidP="00072DC3">
            <w:pPr>
              <w:spacing w:line="360" w:lineRule="auto"/>
              <w:rPr>
                <w:rFonts w:asciiTheme="majorHAnsi" w:hAnsiTheme="majorHAnsi"/>
                <w:sz w:val="28"/>
                <w:szCs w:val="28"/>
              </w:rPr>
            </w:pPr>
            <w:r w:rsidRPr="00072DC3">
              <w:rPr>
                <w:rFonts w:asciiTheme="majorHAnsi" w:hAnsiTheme="majorHAnsi"/>
                <w:sz w:val="28"/>
                <w:szCs w:val="28"/>
              </w:rPr>
              <w:t>Company</w:t>
            </w:r>
            <w:r>
              <w:rPr>
                <w:rFonts w:asciiTheme="majorHAnsi" w:hAnsiTheme="majorHAnsi"/>
                <w:sz w:val="28"/>
                <w:szCs w:val="28"/>
              </w:rPr>
              <w:t xml:space="preserve"> Name </w:t>
            </w:r>
          </w:p>
          <w:p w14:paraId="4BFFD181" w14:textId="77777777" w:rsidR="00072DC3" w:rsidRDefault="00072DC3" w:rsidP="00072DC3">
            <w:pPr>
              <w:spacing w:line="360" w:lineRule="auto"/>
              <w:rPr>
                <w:rFonts w:asciiTheme="majorHAnsi" w:hAnsiTheme="majorHAnsi"/>
                <w:sz w:val="28"/>
                <w:szCs w:val="28"/>
              </w:rPr>
            </w:pPr>
            <w:r>
              <w:rPr>
                <w:rFonts w:asciiTheme="majorHAnsi" w:hAnsiTheme="majorHAnsi"/>
                <w:sz w:val="28"/>
                <w:szCs w:val="28"/>
              </w:rPr>
              <w:t>And</w:t>
            </w:r>
          </w:p>
          <w:p w14:paraId="30152572" w14:textId="77777777" w:rsidR="00072DC3" w:rsidRPr="00072DC3" w:rsidRDefault="00072DC3" w:rsidP="00072DC3">
            <w:pPr>
              <w:spacing w:line="360" w:lineRule="auto"/>
              <w:rPr>
                <w:rFonts w:asciiTheme="majorHAnsi" w:hAnsiTheme="majorHAnsi"/>
                <w:sz w:val="28"/>
                <w:szCs w:val="28"/>
              </w:rPr>
            </w:pPr>
            <w:r>
              <w:rPr>
                <w:rFonts w:asciiTheme="majorHAnsi" w:hAnsiTheme="majorHAnsi"/>
                <w:sz w:val="28"/>
                <w:szCs w:val="28"/>
              </w:rPr>
              <w:t>Address</w:t>
            </w:r>
          </w:p>
        </w:tc>
        <w:tc>
          <w:tcPr>
            <w:tcW w:w="5954" w:type="dxa"/>
          </w:tcPr>
          <w:p w14:paraId="364A4940" w14:textId="77777777" w:rsidR="00072DC3" w:rsidRDefault="00072DC3" w:rsidP="00072DC3">
            <w:pPr>
              <w:spacing w:line="360" w:lineRule="auto"/>
              <w:rPr>
                <w:rFonts w:asciiTheme="majorHAnsi" w:hAnsiTheme="majorHAnsi"/>
                <w:sz w:val="22"/>
                <w:szCs w:val="22"/>
              </w:rPr>
            </w:pPr>
          </w:p>
          <w:p w14:paraId="5AE8F6FD" w14:textId="77777777" w:rsidR="00072DC3" w:rsidRDefault="00072DC3" w:rsidP="00072DC3">
            <w:pPr>
              <w:spacing w:line="360" w:lineRule="auto"/>
              <w:rPr>
                <w:rFonts w:asciiTheme="majorHAnsi" w:hAnsiTheme="majorHAnsi"/>
                <w:sz w:val="22"/>
                <w:szCs w:val="22"/>
              </w:rPr>
            </w:pPr>
          </w:p>
          <w:p w14:paraId="3658207A" w14:textId="77777777" w:rsidR="00072DC3" w:rsidRDefault="00072DC3" w:rsidP="00072DC3">
            <w:pPr>
              <w:spacing w:line="360" w:lineRule="auto"/>
              <w:rPr>
                <w:rFonts w:asciiTheme="majorHAnsi" w:hAnsiTheme="majorHAnsi"/>
                <w:sz w:val="22"/>
                <w:szCs w:val="22"/>
              </w:rPr>
            </w:pPr>
          </w:p>
          <w:p w14:paraId="6DE2B69E" w14:textId="77777777" w:rsidR="00072DC3" w:rsidRDefault="00072DC3" w:rsidP="00072DC3">
            <w:pPr>
              <w:spacing w:line="360" w:lineRule="auto"/>
              <w:rPr>
                <w:rFonts w:asciiTheme="majorHAnsi" w:hAnsiTheme="majorHAnsi"/>
                <w:sz w:val="22"/>
                <w:szCs w:val="22"/>
              </w:rPr>
            </w:pPr>
          </w:p>
          <w:p w14:paraId="2D84C47C" w14:textId="77777777" w:rsidR="00072DC3" w:rsidRDefault="00072DC3" w:rsidP="00072DC3">
            <w:pPr>
              <w:spacing w:line="360" w:lineRule="auto"/>
              <w:rPr>
                <w:rFonts w:asciiTheme="majorHAnsi" w:hAnsiTheme="majorHAnsi"/>
                <w:sz w:val="22"/>
                <w:szCs w:val="22"/>
              </w:rPr>
            </w:pPr>
          </w:p>
          <w:p w14:paraId="597290E7" w14:textId="77777777" w:rsidR="00072DC3" w:rsidRPr="00072DC3" w:rsidRDefault="00072DC3" w:rsidP="00072DC3">
            <w:pPr>
              <w:spacing w:line="360" w:lineRule="auto"/>
              <w:rPr>
                <w:rFonts w:asciiTheme="majorHAnsi" w:hAnsiTheme="majorHAnsi"/>
                <w:sz w:val="22"/>
                <w:szCs w:val="22"/>
              </w:rPr>
            </w:pPr>
          </w:p>
        </w:tc>
      </w:tr>
    </w:tbl>
    <w:p w14:paraId="4771C258" w14:textId="77777777" w:rsidR="00640AB3" w:rsidRDefault="00640AB3" w:rsidP="00727E75">
      <w:pPr>
        <w:rPr>
          <w:rFonts w:asciiTheme="majorHAnsi" w:hAnsiTheme="majorHAnsi"/>
          <w:sz w:val="22"/>
          <w:szCs w:val="22"/>
        </w:rPr>
      </w:pPr>
    </w:p>
    <w:tbl>
      <w:tblPr>
        <w:tblStyle w:val="TableGrid"/>
        <w:tblW w:w="9464" w:type="dxa"/>
        <w:tblLook w:val="04A0" w:firstRow="1" w:lastRow="0" w:firstColumn="1" w:lastColumn="0" w:noHBand="0" w:noVBand="1"/>
      </w:tblPr>
      <w:tblGrid>
        <w:gridCol w:w="1714"/>
        <w:gridCol w:w="1796"/>
        <w:gridCol w:w="5954"/>
      </w:tblGrid>
      <w:tr w:rsidR="002B021E" w14:paraId="32B29DE9" w14:textId="77777777" w:rsidTr="002B021E">
        <w:tc>
          <w:tcPr>
            <w:tcW w:w="1714" w:type="dxa"/>
          </w:tcPr>
          <w:p w14:paraId="7239915E" w14:textId="77777777" w:rsidR="002B021E" w:rsidRDefault="002B021E" w:rsidP="002B021E">
            <w:pPr>
              <w:spacing w:line="360" w:lineRule="auto"/>
              <w:rPr>
                <w:rFonts w:asciiTheme="majorHAnsi" w:hAnsiTheme="majorHAnsi"/>
                <w:sz w:val="22"/>
                <w:szCs w:val="22"/>
              </w:rPr>
            </w:pPr>
          </w:p>
          <w:p w14:paraId="258AB677" w14:textId="77777777" w:rsidR="002B021E" w:rsidRPr="00072DC3" w:rsidRDefault="002B021E" w:rsidP="002B021E">
            <w:pPr>
              <w:spacing w:line="360" w:lineRule="auto"/>
              <w:rPr>
                <w:rFonts w:asciiTheme="majorHAnsi" w:hAnsiTheme="majorHAnsi"/>
                <w:sz w:val="28"/>
                <w:szCs w:val="28"/>
              </w:rPr>
            </w:pPr>
            <w:r>
              <w:rPr>
                <w:rFonts w:asciiTheme="majorHAnsi" w:hAnsiTheme="majorHAnsi"/>
                <w:sz w:val="28"/>
                <w:szCs w:val="28"/>
              </w:rPr>
              <w:t>Reference 2</w:t>
            </w:r>
          </w:p>
        </w:tc>
        <w:tc>
          <w:tcPr>
            <w:tcW w:w="1796" w:type="dxa"/>
          </w:tcPr>
          <w:p w14:paraId="5586BBAF" w14:textId="77777777" w:rsidR="002B021E" w:rsidRDefault="002B021E" w:rsidP="002B021E">
            <w:pPr>
              <w:spacing w:line="360" w:lineRule="auto"/>
              <w:rPr>
                <w:rFonts w:asciiTheme="majorHAnsi" w:hAnsiTheme="majorHAnsi"/>
                <w:sz w:val="22"/>
                <w:szCs w:val="22"/>
              </w:rPr>
            </w:pPr>
          </w:p>
          <w:p w14:paraId="2CDB1B37" w14:textId="77777777" w:rsidR="002B021E" w:rsidRPr="00072DC3" w:rsidRDefault="002B021E" w:rsidP="002B021E">
            <w:pPr>
              <w:spacing w:line="360" w:lineRule="auto"/>
              <w:rPr>
                <w:rFonts w:asciiTheme="majorHAnsi" w:hAnsiTheme="majorHAnsi"/>
                <w:sz w:val="28"/>
                <w:szCs w:val="28"/>
              </w:rPr>
            </w:pPr>
            <w:r w:rsidRPr="00072DC3">
              <w:rPr>
                <w:rFonts w:asciiTheme="majorHAnsi" w:hAnsiTheme="majorHAnsi"/>
                <w:sz w:val="28"/>
                <w:szCs w:val="28"/>
              </w:rPr>
              <w:t>Name:</w:t>
            </w:r>
          </w:p>
        </w:tc>
        <w:tc>
          <w:tcPr>
            <w:tcW w:w="5954" w:type="dxa"/>
          </w:tcPr>
          <w:p w14:paraId="6CAFE35F" w14:textId="77777777" w:rsidR="002B021E" w:rsidRDefault="002B021E" w:rsidP="002B021E">
            <w:pPr>
              <w:spacing w:line="360" w:lineRule="auto"/>
              <w:rPr>
                <w:rFonts w:asciiTheme="majorHAnsi" w:hAnsiTheme="majorHAnsi"/>
                <w:sz w:val="22"/>
                <w:szCs w:val="22"/>
              </w:rPr>
            </w:pPr>
          </w:p>
        </w:tc>
      </w:tr>
      <w:tr w:rsidR="002B021E" w14:paraId="5C12D7B9" w14:textId="77777777" w:rsidTr="002B021E">
        <w:tc>
          <w:tcPr>
            <w:tcW w:w="1714" w:type="dxa"/>
          </w:tcPr>
          <w:p w14:paraId="0960CACA" w14:textId="77777777" w:rsidR="002B021E" w:rsidRPr="00072DC3" w:rsidRDefault="002B021E" w:rsidP="002B021E">
            <w:pPr>
              <w:spacing w:line="360" w:lineRule="auto"/>
              <w:rPr>
                <w:rFonts w:asciiTheme="majorHAnsi" w:hAnsiTheme="majorHAnsi"/>
                <w:sz w:val="28"/>
                <w:szCs w:val="28"/>
              </w:rPr>
            </w:pPr>
          </w:p>
        </w:tc>
        <w:tc>
          <w:tcPr>
            <w:tcW w:w="1796" w:type="dxa"/>
          </w:tcPr>
          <w:p w14:paraId="6150645F" w14:textId="77777777" w:rsidR="002B021E" w:rsidRPr="00072DC3" w:rsidRDefault="002B021E" w:rsidP="002B021E">
            <w:pPr>
              <w:spacing w:line="360" w:lineRule="auto"/>
              <w:rPr>
                <w:rFonts w:asciiTheme="majorHAnsi" w:hAnsiTheme="majorHAnsi"/>
                <w:sz w:val="28"/>
                <w:szCs w:val="28"/>
              </w:rPr>
            </w:pPr>
            <w:r w:rsidRPr="00072DC3">
              <w:rPr>
                <w:rFonts w:asciiTheme="majorHAnsi" w:hAnsiTheme="majorHAnsi"/>
                <w:sz w:val="28"/>
                <w:szCs w:val="28"/>
              </w:rPr>
              <w:t>Relationship</w:t>
            </w:r>
          </w:p>
        </w:tc>
        <w:tc>
          <w:tcPr>
            <w:tcW w:w="5954" w:type="dxa"/>
          </w:tcPr>
          <w:p w14:paraId="64278B2B" w14:textId="77777777" w:rsidR="002B021E" w:rsidRDefault="002B021E" w:rsidP="002B021E">
            <w:pPr>
              <w:spacing w:line="360" w:lineRule="auto"/>
              <w:rPr>
                <w:rFonts w:asciiTheme="majorHAnsi" w:hAnsiTheme="majorHAnsi"/>
                <w:sz w:val="22"/>
                <w:szCs w:val="22"/>
              </w:rPr>
            </w:pPr>
          </w:p>
        </w:tc>
      </w:tr>
      <w:tr w:rsidR="002B021E" w14:paraId="0A15FB59" w14:textId="77777777" w:rsidTr="002B021E">
        <w:tc>
          <w:tcPr>
            <w:tcW w:w="1714" w:type="dxa"/>
          </w:tcPr>
          <w:p w14:paraId="59EAABA6" w14:textId="77777777" w:rsidR="002B021E" w:rsidRPr="00072DC3" w:rsidRDefault="002B021E" w:rsidP="002B021E">
            <w:pPr>
              <w:spacing w:line="360" w:lineRule="auto"/>
              <w:rPr>
                <w:rFonts w:asciiTheme="majorHAnsi" w:hAnsiTheme="majorHAnsi"/>
                <w:sz w:val="28"/>
                <w:szCs w:val="28"/>
              </w:rPr>
            </w:pPr>
          </w:p>
        </w:tc>
        <w:tc>
          <w:tcPr>
            <w:tcW w:w="1796" w:type="dxa"/>
          </w:tcPr>
          <w:p w14:paraId="1AC7D82C" w14:textId="77777777" w:rsidR="002B021E" w:rsidRPr="00072DC3" w:rsidRDefault="002B021E" w:rsidP="002B021E">
            <w:pPr>
              <w:spacing w:line="360" w:lineRule="auto"/>
              <w:rPr>
                <w:rFonts w:asciiTheme="majorHAnsi" w:hAnsiTheme="majorHAnsi"/>
                <w:sz w:val="28"/>
                <w:szCs w:val="28"/>
              </w:rPr>
            </w:pPr>
            <w:r w:rsidRPr="00072DC3">
              <w:rPr>
                <w:rFonts w:asciiTheme="majorHAnsi" w:hAnsiTheme="majorHAnsi"/>
                <w:sz w:val="28"/>
                <w:szCs w:val="28"/>
              </w:rPr>
              <w:t>Phone No</w:t>
            </w:r>
          </w:p>
        </w:tc>
        <w:tc>
          <w:tcPr>
            <w:tcW w:w="5954" w:type="dxa"/>
          </w:tcPr>
          <w:p w14:paraId="7FBCD3CA" w14:textId="77777777" w:rsidR="002B021E" w:rsidRDefault="002B021E" w:rsidP="002B021E">
            <w:pPr>
              <w:spacing w:line="360" w:lineRule="auto"/>
              <w:rPr>
                <w:rFonts w:asciiTheme="majorHAnsi" w:hAnsiTheme="majorHAnsi"/>
                <w:sz w:val="22"/>
                <w:szCs w:val="22"/>
              </w:rPr>
            </w:pPr>
          </w:p>
        </w:tc>
      </w:tr>
      <w:tr w:rsidR="002B021E" w14:paraId="35F08ADA" w14:textId="77777777" w:rsidTr="002B021E">
        <w:tc>
          <w:tcPr>
            <w:tcW w:w="1714" w:type="dxa"/>
          </w:tcPr>
          <w:p w14:paraId="08584EB1" w14:textId="77777777" w:rsidR="002B021E" w:rsidRDefault="002B021E" w:rsidP="002B021E">
            <w:pPr>
              <w:spacing w:line="360" w:lineRule="auto"/>
              <w:rPr>
                <w:rFonts w:asciiTheme="majorHAnsi" w:hAnsiTheme="majorHAnsi"/>
                <w:sz w:val="22"/>
                <w:szCs w:val="22"/>
              </w:rPr>
            </w:pPr>
          </w:p>
        </w:tc>
        <w:tc>
          <w:tcPr>
            <w:tcW w:w="1796" w:type="dxa"/>
          </w:tcPr>
          <w:p w14:paraId="3ECF891C" w14:textId="77777777" w:rsidR="002B021E" w:rsidRPr="00072DC3" w:rsidRDefault="002B021E" w:rsidP="002B021E">
            <w:pPr>
              <w:spacing w:line="360" w:lineRule="auto"/>
              <w:rPr>
                <w:rFonts w:asciiTheme="majorHAnsi" w:hAnsiTheme="majorHAnsi"/>
                <w:sz w:val="28"/>
                <w:szCs w:val="28"/>
              </w:rPr>
            </w:pPr>
            <w:r w:rsidRPr="00072DC3">
              <w:rPr>
                <w:rFonts w:asciiTheme="majorHAnsi" w:hAnsiTheme="majorHAnsi"/>
                <w:sz w:val="28"/>
                <w:szCs w:val="28"/>
              </w:rPr>
              <w:t>Email</w:t>
            </w:r>
          </w:p>
        </w:tc>
        <w:tc>
          <w:tcPr>
            <w:tcW w:w="5954" w:type="dxa"/>
          </w:tcPr>
          <w:p w14:paraId="3ACBC27A" w14:textId="77777777" w:rsidR="002B021E" w:rsidRDefault="002B021E" w:rsidP="002B021E">
            <w:pPr>
              <w:spacing w:line="360" w:lineRule="auto"/>
              <w:rPr>
                <w:rFonts w:asciiTheme="majorHAnsi" w:hAnsiTheme="majorHAnsi"/>
                <w:sz w:val="22"/>
                <w:szCs w:val="22"/>
              </w:rPr>
            </w:pPr>
          </w:p>
        </w:tc>
      </w:tr>
      <w:tr w:rsidR="002B021E" w:rsidRPr="00072DC3" w14:paraId="72566CC8" w14:textId="77777777" w:rsidTr="002B021E">
        <w:tc>
          <w:tcPr>
            <w:tcW w:w="1714" w:type="dxa"/>
          </w:tcPr>
          <w:p w14:paraId="680BA070" w14:textId="77777777" w:rsidR="002B021E" w:rsidRPr="00072DC3" w:rsidRDefault="002B021E" w:rsidP="002B021E">
            <w:pPr>
              <w:spacing w:line="360" w:lineRule="auto"/>
              <w:rPr>
                <w:rFonts w:asciiTheme="majorHAnsi" w:hAnsiTheme="majorHAnsi"/>
                <w:sz w:val="22"/>
                <w:szCs w:val="22"/>
              </w:rPr>
            </w:pPr>
          </w:p>
        </w:tc>
        <w:tc>
          <w:tcPr>
            <w:tcW w:w="1796" w:type="dxa"/>
          </w:tcPr>
          <w:p w14:paraId="2116E153" w14:textId="77777777" w:rsidR="002B021E" w:rsidRDefault="002B021E" w:rsidP="002B021E">
            <w:pPr>
              <w:spacing w:line="360" w:lineRule="auto"/>
              <w:rPr>
                <w:rFonts w:asciiTheme="majorHAnsi" w:hAnsiTheme="majorHAnsi"/>
                <w:sz w:val="28"/>
                <w:szCs w:val="28"/>
              </w:rPr>
            </w:pPr>
            <w:r w:rsidRPr="00072DC3">
              <w:rPr>
                <w:rFonts w:asciiTheme="majorHAnsi" w:hAnsiTheme="majorHAnsi"/>
                <w:sz w:val="28"/>
                <w:szCs w:val="28"/>
              </w:rPr>
              <w:t>Company</w:t>
            </w:r>
            <w:r>
              <w:rPr>
                <w:rFonts w:asciiTheme="majorHAnsi" w:hAnsiTheme="majorHAnsi"/>
                <w:sz w:val="28"/>
                <w:szCs w:val="28"/>
              </w:rPr>
              <w:t xml:space="preserve"> Name </w:t>
            </w:r>
          </w:p>
          <w:p w14:paraId="05CEF191" w14:textId="77777777" w:rsidR="002B021E" w:rsidRDefault="002B021E" w:rsidP="002B021E">
            <w:pPr>
              <w:spacing w:line="360" w:lineRule="auto"/>
              <w:rPr>
                <w:rFonts w:asciiTheme="majorHAnsi" w:hAnsiTheme="majorHAnsi"/>
                <w:sz w:val="28"/>
                <w:szCs w:val="28"/>
              </w:rPr>
            </w:pPr>
            <w:r>
              <w:rPr>
                <w:rFonts w:asciiTheme="majorHAnsi" w:hAnsiTheme="majorHAnsi"/>
                <w:sz w:val="28"/>
                <w:szCs w:val="28"/>
              </w:rPr>
              <w:t>And</w:t>
            </w:r>
          </w:p>
          <w:p w14:paraId="6F15F4EE" w14:textId="77777777" w:rsidR="002B021E" w:rsidRPr="00072DC3" w:rsidRDefault="002B021E" w:rsidP="002B021E">
            <w:pPr>
              <w:spacing w:line="360" w:lineRule="auto"/>
              <w:rPr>
                <w:rFonts w:asciiTheme="majorHAnsi" w:hAnsiTheme="majorHAnsi"/>
                <w:sz w:val="28"/>
                <w:szCs w:val="28"/>
              </w:rPr>
            </w:pPr>
            <w:r>
              <w:rPr>
                <w:rFonts w:asciiTheme="majorHAnsi" w:hAnsiTheme="majorHAnsi"/>
                <w:sz w:val="28"/>
                <w:szCs w:val="28"/>
              </w:rPr>
              <w:t>Address</w:t>
            </w:r>
          </w:p>
        </w:tc>
        <w:tc>
          <w:tcPr>
            <w:tcW w:w="5954" w:type="dxa"/>
          </w:tcPr>
          <w:p w14:paraId="38624393" w14:textId="77777777" w:rsidR="002B021E" w:rsidRDefault="002B021E" w:rsidP="002B021E">
            <w:pPr>
              <w:spacing w:line="360" w:lineRule="auto"/>
              <w:rPr>
                <w:rFonts w:asciiTheme="majorHAnsi" w:hAnsiTheme="majorHAnsi"/>
                <w:sz w:val="22"/>
                <w:szCs w:val="22"/>
              </w:rPr>
            </w:pPr>
          </w:p>
          <w:p w14:paraId="2CC734A5" w14:textId="77777777" w:rsidR="002B021E" w:rsidRDefault="002B021E" w:rsidP="002B021E">
            <w:pPr>
              <w:spacing w:line="360" w:lineRule="auto"/>
              <w:rPr>
                <w:rFonts w:asciiTheme="majorHAnsi" w:hAnsiTheme="majorHAnsi"/>
                <w:sz w:val="22"/>
                <w:szCs w:val="22"/>
              </w:rPr>
            </w:pPr>
          </w:p>
          <w:p w14:paraId="713B7A66" w14:textId="77777777" w:rsidR="002B021E" w:rsidRDefault="002B021E" w:rsidP="002B021E">
            <w:pPr>
              <w:spacing w:line="360" w:lineRule="auto"/>
              <w:rPr>
                <w:rFonts w:asciiTheme="majorHAnsi" w:hAnsiTheme="majorHAnsi"/>
                <w:sz w:val="22"/>
                <w:szCs w:val="22"/>
              </w:rPr>
            </w:pPr>
          </w:p>
          <w:p w14:paraId="11D3A0CE" w14:textId="77777777" w:rsidR="002B021E" w:rsidRDefault="002B021E" w:rsidP="002B021E">
            <w:pPr>
              <w:spacing w:line="360" w:lineRule="auto"/>
              <w:rPr>
                <w:rFonts w:asciiTheme="majorHAnsi" w:hAnsiTheme="majorHAnsi"/>
                <w:sz w:val="22"/>
                <w:szCs w:val="22"/>
              </w:rPr>
            </w:pPr>
          </w:p>
          <w:p w14:paraId="7ECCBB26" w14:textId="77777777" w:rsidR="002B021E" w:rsidRDefault="002B021E" w:rsidP="002B021E">
            <w:pPr>
              <w:spacing w:line="360" w:lineRule="auto"/>
              <w:rPr>
                <w:rFonts w:asciiTheme="majorHAnsi" w:hAnsiTheme="majorHAnsi"/>
                <w:sz w:val="22"/>
                <w:szCs w:val="22"/>
              </w:rPr>
            </w:pPr>
          </w:p>
          <w:p w14:paraId="0F34A97A" w14:textId="77777777" w:rsidR="002B021E" w:rsidRPr="00072DC3" w:rsidRDefault="002B021E" w:rsidP="002B021E">
            <w:pPr>
              <w:spacing w:line="360" w:lineRule="auto"/>
              <w:rPr>
                <w:rFonts w:asciiTheme="majorHAnsi" w:hAnsiTheme="majorHAnsi"/>
                <w:sz w:val="22"/>
                <w:szCs w:val="22"/>
              </w:rPr>
            </w:pPr>
          </w:p>
        </w:tc>
      </w:tr>
    </w:tbl>
    <w:p w14:paraId="78982F16" w14:textId="77777777" w:rsidR="00072DC3" w:rsidRPr="00640AB3" w:rsidRDefault="00072DC3" w:rsidP="00727E75">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176EADA7" wp14:editId="0C0896F8">
                <wp:simplePos x="0" y="0"/>
                <wp:positionH relativeFrom="column">
                  <wp:posOffset>-114300</wp:posOffset>
                </wp:positionH>
                <wp:positionV relativeFrom="paragraph">
                  <wp:posOffset>186690</wp:posOffset>
                </wp:positionV>
                <wp:extent cx="6057900" cy="17145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6057900" cy="1714500"/>
                        </a:xfrm>
                        <a:prstGeom prst="rect">
                          <a:avLst/>
                        </a:prstGeom>
                        <a:no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0AEA4" w14:textId="77777777" w:rsidR="00825CAD" w:rsidRPr="00DC673A" w:rsidRDefault="00825CAD">
                            <w:pPr>
                              <w:rPr>
                                <w:rFonts w:asciiTheme="majorHAnsi" w:hAnsiTheme="majorHAnsi"/>
                                <w:b/>
                                <w:sz w:val="22"/>
                                <w:szCs w:val="22"/>
                              </w:rPr>
                            </w:pPr>
                            <w:r w:rsidRPr="00DC673A">
                              <w:rPr>
                                <w:rFonts w:asciiTheme="majorHAnsi" w:hAnsiTheme="majorHAnsi"/>
                                <w:b/>
                                <w:sz w:val="22"/>
                                <w:szCs w:val="22"/>
                              </w:rPr>
                              <w:t>Data Protection</w:t>
                            </w:r>
                          </w:p>
                          <w:p w14:paraId="43987E7A" w14:textId="77777777" w:rsidR="00825CAD" w:rsidRDefault="00825CAD">
                            <w:pPr>
                              <w:rPr>
                                <w:rFonts w:asciiTheme="majorHAnsi" w:hAnsiTheme="majorHAnsi"/>
                                <w:sz w:val="22"/>
                                <w:szCs w:val="22"/>
                              </w:rPr>
                            </w:pPr>
                            <w:r>
                              <w:rPr>
                                <w:rFonts w:asciiTheme="majorHAnsi" w:hAnsiTheme="majorHAnsi"/>
                                <w:sz w:val="22"/>
                                <w:szCs w:val="22"/>
                              </w:rPr>
                              <w:t>In submitting this form, you consent to Evergreen care UK holding your details on file. Once this application is received and approved by Evergreen Care UK the details from the application form will be retained on a secure database. The data will not be passed to other individuals, inside or outside of Evergreen Care UK, for purposes other than connected with your volunteering role. Should you decide to withdraw your application or cease to volunteer with Evergreen we will delete your information in accordance with our document retention policy.  If you would like us to keep you updated on the work of Evergreen and other social events, please tick at least one of the following options:</w:t>
                            </w:r>
                          </w:p>
                          <w:p w14:paraId="4C38F14D" w14:textId="77777777" w:rsidR="00825CAD" w:rsidRPr="00DC673A" w:rsidRDefault="00825CAD">
                            <w:pPr>
                              <w:rPr>
                                <w:rFonts w:ascii="Wingdings" w:hAnsi="Wingdings"/>
                                <w:sz w:val="22"/>
                                <w:szCs w:val="22"/>
                              </w:rPr>
                            </w:pPr>
                            <w:r>
                              <w:rPr>
                                <w:rFonts w:asciiTheme="majorHAnsi" w:hAnsiTheme="majorHAnsi"/>
                                <w:sz w:val="22"/>
                                <w:szCs w:val="22"/>
                              </w:rPr>
                              <w:t xml:space="preserve">Post        </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Theme="majorHAnsi" w:hAnsiTheme="majorHAnsi"/>
                                <w:sz w:val="22"/>
                                <w:szCs w:val="22"/>
                              </w:rPr>
                              <w:t xml:space="preserve">Email    </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Theme="majorHAnsi" w:hAnsiTheme="majorHAnsi"/>
                                <w:sz w:val="22"/>
                                <w:szCs w:val="22"/>
                              </w:rPr>
                              <w:t xml:space="preserve">Phone    </w:t>
                            </w:r>
                            <w:r>
                              <w:rPr>
                                <w:rFonts w:ascii="Wingdings" w:hAnsi="Wingding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8.95pt;margin-top:14.7pt;width:477pt;height: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" filled="f" strokecolor="#7f7f7f [1612]">
                <v:textbox>
                  <w:txbxContent>
                    <w:p w14:paraId="21E0AEA4" w14:textId="77777777" w:rsidR="00825CAD" w:rsidRPr="00DC673A" w:rsidRDefault="00825CAD">
                      <w:pPr>
                        <w:rPr>
                          <w:rFonts w:asciiTheme="majorHAnsi" w:hAnsiTheme="majorHAnsi"/>
                          <w:b/>
                          <w:sz w:val="22"/>
                          <w:szCs w:val="22"/>
                        </w:rPr>
                      </w:pPr>
                      <w:r w:rsidRPr="00DC673A">
                        <w:rPr>
                          <w:rFonts w:asciiTheme="majorHAnsi" w:hAnsiTheme="majorHAnsi"/>
                          <w:b/>
                          <w:sz w:val="22"/>
                          <w:szCs w:val="22"/>
                        </w:rPr>
                        <w:t>Data Protection</w:t>
                      </w:r>
                    </w:p>
                    <w:p w14:paraId="43987E7A" w14:textId="77777777" w:rsidR="00825CAD" w:rsidRDefault="00825CAD">
                      <w:pPr>
                        <w:rPr>
                          <w:rFonts w:asciiTheme="majorHAnsi" w:hAnsiTheme="majorHAnsi"/>
                          <w:sz w:val="22"/>
                          <w:szCs w:val="22"/>
                        </w:rPr>
                      </w:pPr>
                      <w:r>
                        <w:rPr>
                          <w:rFonts w:asciiTheme="majorHAnsi" w:hAnsiTheme="majorHAnsi"/>
                          <w:sz w:val="22"/>
                          <w:szCs w:val="22"/>
                        </w:rPr>
                        <w:t>In submitting this form, you consent to Evergreen care UK holding your details on file. Once this application is received and approved by Evergreen Care UK the details from the application form will be retained on a secure database. The data will not be passed to other individuals, inside or outside of Evergreen Care UK, for purposes other than connected with your volunteering role. Should you decide to withdraw your application or cease to volunteer with Evergreen we will delete your information in accordance with our document retention policy.  If you would like us to keep you updated on the work of Evergreen and other social events, please tick at least one of the following options:</w:t>
                      </w:r>
                    </w:p>
                    <w:p w14:paraId="4C38F14D" w14:textId="77777777" w:rsidR="00825CAD" w:rsidRPr="00DC673A" w:rsidRDefault="00825CAD">
                      <w:pPr>
                        <w:rPr>
                          <w:rFonts w:ascii="Wingdings" w:hAnsi="Wingdings"/>
                          <w:sz w:val="22"/>
                          <w:szCs w:val="22"/>
                        </w:rPr>
                      </w:pPr>
                      <w:r>
                        <w:rPr>
                          <w:rFonts w:asciiTheme="majorHAnsi" w:hAnsiTheme="majorHAnsi"/>
                          <w:sz w:val="22"/>
                          <w:szCs w:val="22"/>
                        </w:rPr>
                        <w:t xml:space="preserve">Post        </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Theme="majorHAnsi" w:hAnsiTheme="majorHAnsi"/>
                          <w:sz w:val="22"/>
                          <w:szCs w:val="22"/>
                        </w:rPr>
                        <w:t xml:space="preserve">Email    </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Wingdings" w:hAnsi="Wingdings"/>
                          <w:sz w:val="22"/>
                          <w:szCs w:val="22"/>
                        </w:rPr>
                        <w:t></w:t>
                      </w:r>
                      <w:r>
                        <w:rPr>
                          <w:rFonts w:asciiTheme="majorHAnsi" w:hAnsiTheme="majorHAnsi"/>
                          <w:sz w:val="22"/>
                          <w:szCs w:val="22"/>
                        </w:rPr>
                        <w:t xml:space="preserve">Phone    </w:t>
                      </w:r>
                      <w:r>
                        <w:rPr>
                          <w:rFonts w:ascii="Wingdings" w:hAnsi="Wingdings"/>
                          <w:sz w:val="22"/>
                          <w:szCs w:val="22"/>
                        </w:rPr>
                        <w:t></w:t>
                      </w:r>
                    </w:p>
                  </w:txbxContent>
                </v:textbox>
                <w10:wrap type="square"/>
              </v:shape>
            </w:pict>
          </mc:Fallback>
        </mc:AlternateContent>
      </w:r>
    </w:p>
    <w:p w14:paraId="015357B5" w14:textId="77777777" w:rsidR="00D71A16" w:rsidRDefault="00D71A16" w:rsidP="00E42190">
      <w:pPr>
        <w:rPr>
          <w:rFonts w:asciiTheme="majorHAnsi" w:hAnsiTheme="majorHAnsi"/>
          <w:sz w:val="22"/>
          <w:szCs w:val="22"/>
        </w:rPr>
      </w:pPr>
      <w:r>
        <w:rPr>
          <w:noProof/>
        </w:rPr>
        <w:drawing>
          <wp:anchor distT="0" distB="0" distL="114300" distR="114300" simplePos="0" relativeHeight="251665408" behindDoc="0" locked="0" layoutInCell="1" allowOverlap="1" wp14:anchorId="40945D85" wp14:editId="16D47E5A">
            <wp:simplePos x="0" y="0"/>
            <wp:positionH relativeFrom="column">
              <wp:posOffset>1485900</wp:posOffset>
            </wp:positionH>
            <wp:positionV relativeFrom="paragraph">
              <wp:posOffset>-114300</wp:posOffset>
            </wp:positionV>
            <wp:extent cx="3200400" cy="1179195"/>
            <wp:effectExtent l="0" t="0" r="0" b="0"/>
            <wp:wrapTight wrapText="bothSides">
              <wp:wrapPolygon edited="0">
                <wp:start x="0" y="0"/>
                <wp:lineTo x="0" y="20937"/>
                <wp:lineTo x="21429" y="20937"/>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 care logo.png"/>
                    <pic:cNvPicPr/>
                  </pic:nvPicPr>
                  <pic:blipFill>
                    <a:blip r:embed="rId6">
                      <a:extLst>
                        <a:ext uri="{28A0092B-C50C-407E-A947-70E740481C1C}">
                          <a14:useLocalDpi xmlns:a14="http://schemas.microsoft.com/office/drawing/2010/main" val="0"/>
                        </a:ext>
                      </a:extLst>
                    </a:blip>
                    <a:stretch>
                      <a:fillRect/>
                    </a:stretch>
                  </pic:blipFill>
                  <pic:spPr>
                    <a:xfrm>
                      <a:off x="0" y="0"/>
                      <a:ext cx="3200400" cy="11791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585FD7" w14:textId="77777777" w:rsidR="00D71A16" w:rsidRDefault="00D71A16" w:rsidP="00E42190">
      <w:pPr>
        <w:rPr>
          <w:rFonts w:asciiTheme="majorHAnsi" w:hAnsiTheme="majorHAnsi"/>
          <w:sz w:val="22"/>
          <w:szCs w:val="22"/>
        </w:rPr>
      </w:pPr>
    </w:p>
    <w:p w14:paraId="5A61B7F0" w14:textId="77777777" w:rsidR="00D71A16" w:rsidRDefault="00D71A16" w:rsidP="00E42190">
      <w:pPr>
        <w:rPr>
          <w:rFonts w:asciiTheme="majorHAnsi" w:hAnsiTheme="majorHAnsi"/>
          <w:sz w:val="22"/>
          <w:szCs w:val="22"/>
        </w:rPr>
      </w:pPr>
    </w:p>
    <w:p w14:paraId="71DA48BA" w14:textId="77777777" w:rsidR="00D71A16" w:rsidRDefault="00D71A16" w:rsidP="00E42190">
      <w:pPr>
        <w:rPr>
          <w:rFonts w:asciiTheme="majorHAnsi" w:hAnsiTheme="majorHAnsi"/>
          <w:sz w:val="22"/>
          <w:szCs w:val="22"/>
        </w:rPr>
      </w:pPr>
    </w:p>
    <w:p w14:paraId="5E24FFE7" w14:textId="77777777" w:rsidR="00D71A16" w:rsidRDefault="00D71A16" w:rsidP="00E42190">
      <w:pPr>
        <w:rPr>
          <w:rFonts w:asciiTheme="majorHAnsi" w:hAnsiTheme="majorHAnsi"/>
          <w:sz w:val="22"/>
          <w:szCs w:val="22"/>
        </w:rPr>
      </w:pPr>
    </w:p>
    <w:p w14:paraId="4C7A3655" w14:textId="77777777" w:rsidR="00D71A16" w:rsidRDefault="00D71A16" w:rsidP="00E42190">
      <w:pPr>
        <w:rPr>
          <w:rFonts w:asciiTheme="majorHAnsi" w:hAnsiTheme="majorHAnsi"/>
          <w:sz w:val="22"/>
          <w:szCs w:val="22"/>
        </w:rPr>
      </w:pPr>
    </w:p>
    <w:p w14:paraId="0783268F" w14:textId="77777777" w:rsidR="00D71A16" w:rsidRDefault="00D71A16" w:rsidP="00E42190">
      <w:pPr>
        <w:rPr>
          <w:rFonts w:asciiTheme="majorHAnsi" w:hAnsiTheme="majorHAnsi"/>
          <w:sz w:val="22"/>
          <w:szCs w:val="22"/>
        </w:rPr>
      </w:pPr>
    </w:p>
    <w:p w14:paraId="4D6B00F5" w14:textId="77777777" w:rsidR="00727E75" w:rsidRPr="00D71A16" w:rsidRDefault="00D71A16" w:rsidP="00D71A16">
      <w:pPr>
        <w:jc w:val="center"/>
        <w:rPr>
          <w:rFonts w:asciiTheme="majorHAnsi" w:hAnsiTheme="majorHAnsi"/>
          <w:b/>
          <w:sz w:val="36"/>
          <w:szCs w:val="36"/>
        </w:rPr>
      </w:pPr>
      <w:r>
        <w:rPr>
          <w:rFonts w:asciiTheme="majorHAnsi" w:hAnsiTheme="majorHAnsi"/>
          <w:b/>
          <w:sz w:val="36"/>
          <w:szCs w:val="36"/>
        </w:rPr>
        <w:t xml:space="preserve">Trustees </w:t>
      </w:r>
      <w:r w:rsidRPr="00D71A16">
        <w:rPr>
          <w:rFonts w:asciiTheme="majorHAnsi" w:hAnsiTheme="majorHAnsi"/>
          <w:b/>
          <w:sz w:val="36"/>
          <w:szCs w:val="36"/>
        </w:rPr>
        <w:t>Code of Conduct</w:t>
      </w:r>
    </w:p>
    <w:p w14:paraId="1D109C02" w14:textId="77777777" w:rsidR="00727E75" w:rsidRPr="00E42190" w:rsidRDefault="00727E75" w:rsidP="00E42190">
      <w:pPr>
        <w:rPr>
          <w:rFonts w:asciiTheme="majorHAnsi" w:hAnsiTheme="majorHAnsi"/>
          <w:sz w:val="22"/>
          <w:szCs w:val="22"/>
        </w:rPr>
      </w:pPr>
    </w:p>
    <w:p w14:paraId="213DCCE0" w14:textId="77777777" w:rsidR="00D71A16" w:rsidRPr="00D71A16" w:rsidRDefault="00D71A16" w:rsidP="00D71A16">
      <w:pPr>
        <w:spacing w:before="100" w:beforeAutospacing="1" w:after="100" w:afterAutospacing="1"/>
        <w:rPr>
          <w:rFonts w:asciiTheme="majorHAnsi" w:hAnsiTheme="majorHAnsi" w:cs="Arial"/>
        </w:rPr>
      </w:pPr>
      <w:r w:rsidRPr="00D71A16">
        <w:rPr>
          <w:rFonts w:asciiTheme="majorHAnsi" w:hAnsiTheme="majorHAnsi" w:cs="Arial"/>
        </w:rPr>
        <w:t>By reading this document and accepting the role of a charity trustee of Evergreen Care UK, all charity trustees agree to the following responsibilities:</w:t>
      </w:r>
    </w:p>
    <w:p w14:paraId="5AE9602D" w14:textId="77777777" w:rsidR="00D71A16" w:rsidRPr="00D71A16" w:rsidRDefault="00D71A16" w:rsidP="00D71A16">
      <w:pPr>
        <w:autoSpaceDE w:val="0"/>
        <w:autoSpaceDN w:val="0"/>
        <w:adjustRightInd w:val="0"/>
        <w:contextualSpacing/>
        <w:rPr>
          <w:rFonts w:asciiTheme="majorHAnsi" w:hAnsiTheme="majorHAnsi" w:cs="Arial"/>
          <w:b/>
          <w:u w:val="single"/>
        </w:rPr>
      </w:pPr>
      <w:r w:rsidRPr="00D71A16">
        <w:rPr>
          <w:rFonts w:asciiTheme="majorHAnsi" w:hAnsiTheme="majorHAnsi" w:cs="Arial"/>
          <w:b/>
          <w:u w:val="single"/>
        </w:rPr>
        <w:t>General Conduct</w:t>
      </w:r>
    </w:p>
    <w:p w14:paraId="461B7E08" w14:textId="77777777" w:rsidR="00D71A16" w:rsidRPr="00D71A16" w:rsidRDefault="00D71A16" w:rsidP="00D71A16">
      <w:pPr>
        <w:numPr>
          <w:ilvl w:val="0"/>
          <w:numId w:val="2"/>
        </w:numPr>
        <w:autoSpaceDE w:val="0"/>
        <w:autoSpaceDN w:val="0"/>
        <w:adjustRightInd w:val="0"/>
        <w:contextualSpacing/>
        <w:rPr>
          <w:rFonts w:asciiTheme="majorHAnsi" w:hAnsiTheme="majorHAnsi" w:cs="Arial"/>
        </w:rPr>
      </w:pPr>
      <w:r w:rsidRPr="00D71A16">
        <w:rPr>
          <w:rFonts w:asciiTheme="majorHAnsi" w:hAnsiTheme="majorHAnsi" w:cs="Arial"/>
        </w:rPr>
        <w:t xml:space="preserve">Charity trustees are required to act with honesty and integrity and exercise good </w:t>
      </w:r>
      <w:proofErr w:type="spellStart"/>
      <w:proofErr w:type="gramStart"/>
      <w:r w:rsidRPr="00D71A16">
        <w:rPr>
          <w:rFonts w:asciiTheme="majorHAnsi" w:hAnsiTheme="majorHAnsi" w:cs="Arial"/>
        </w:rPr>
        <w:t>judgement</w:t>
      </w:r>
      <w:proofErr w:type="spellEnd"/>
      <w:r w:rsidRPr="00D71A16">
        <w:rPr>
          <w:rFonts w:asciiTheme="majorHAnsi" w:hAnsiTheme="majorHAnsi" w:cs="Arial"/>
        </w:rPr>
        <w:t xml:space="preserve"> which</w:t>
      </w:r>
      <w:proofErr w:type="gramEnd"/>
      <w:r w:rsidRPr="00D71A16">
        <w:rPr>
          <w:rFonts w:asciiTheme="majorHAnsi" w:hAnsiTheme="majorHAnsi" w:cs="Arial"/>
        </w:rPr>
        <w:t xml:space="preserve"> may include seeking professional advice on appropriate matters on which charity trustees do not have relevant expertise. </w:t>
      </w:r>
    </w:p>
    <w:p w14:paraId="27BED106" w14:textId="77777777" w:rsidR="00D71A16" w:rsidRPr="00D71A16" w:rsidRDefault="00D71A16" w:rsidP="00D71A16">
      <w:pPr>
        <w:numPr>
          <w:ilvl w:val="0"/>
          <w:numId w:val="2"/>
        </w:numPr>
        <w:autoSpaceDE w:val="0"/>
        <w:autoSpaceDN w:val="0"/>
        <w:adjustRightInd w:val="0"/>
        <w:contextualSpacing/>
        <w:rPr>
          <w:rFonts w:asciiTheme="majorHAnsi" w:hAnsiTheme="majorHAnsi" w:cs="Arial"/>
          <w:u w:val="single"/>
        </w:rPr>
      </w:pPr>
      <w:r w:rsidRPr="00D71A16">
        <w:rPr>
          <w:rFonts w:asciiTheme="majorHAnsi" w:hAnsiTheme="majorHAnsi" w:cs="Arial"/>
        </w:rPr>
        <w:t>Charity trustees are required to act in the best interests of the charity at all times.</w:t>
      </w:r>
    </w:p>
    <w:p w14:paraId="5E659E08" w14:textId="77777777" w:rsidR="00D71A16" w:rsidRPr="00D71A16" w:rsidRDefault="00D71A16" w:rsidP="00D71A16">
      <w:pPr>
        <w:autoSpaceDE w:val="0"/>
        <w:autoSpaceDN w:val="0"/>
        <w:adjustRightInd w:val="0"/>
        <w:contextualSpacing/>
        <w:rPr>
          <w:rFonts w:asciiTheme="majorHAnsi" w:hAnsiTheme="majorHAnsi" w:cs="Arial"/>
          <w:u w:val="single"/>
        </w:rPr>
      </w:pPr>
    </w:p>
    <w:p w14:paraId="7B6C845A" w14:textId="77777777" w:rsidR="00D71A16" w:rsidRPr="00D71A16" w:rsidRDefault="00D71A16" w:rsidP="00D71A16">
      <w:pPr>
        <w:autoSpaceDE w:val="0"/>
        <w:autoSpaceDN w:val="0"/>
        <w:adjustRightInd w:val="0"/>
        <w:contextualSpacing/>
        <w:rPr>
          <w:rFonts w:asciiTheme="majorHAnsi" w:hAnsiTheme="majorHAnsi" w:cs="Arial"/>
          <w:b/>
          <w:u w:val="single"/>
        </w:rPr>
      </w:pPr>
      <w:r w:rsidRPr="00D71A16">
        <w:rPr>
          <w:rFonts w:asciiTheme="majorHAnsi" w:hAnsiTheme="majorHAnsi" w:cs="Arial"/>
          <w:b/>
          <w:u w:val="single"/>
        </w:rPr>
        <w:t>Commitment</w:t>
      </w:r>
    </w:p>
    <w:p w14:paraId="0D1E5CAC" w14:textId="77777777" w:rsidR="00D71A16" w:rsidRPr="00D71A16" w:rsidRDefault="00D71A16" w:rsidP="00D71A16">
      <w:pPr>
        <w:pStyle w:val="ListParagraph"/>
        <w:numPr>
          <w:ilvl w:val="0"/>
          <w:numId w:val="3"/>
        </w:numPr>
        <w:spacing w:before="100" w:beforeAutospacing="1" w:after="100" w:afterAutospacing="1" w:line="240" w:lineRule="auto"/>
        <w:rPr>
          <w:rFonts w:asciiTheme="majorHAnsi" w:hAnsiTheme="majorHAnsi"/>
          <w:lang w:val="en-GB" w:eastAsia="en-GB"/>
        </w:rPr>
      </w:pPr>
      <w:r w:rsidRPr="00D71A16">
        <w:rPr>
          <w:rFonts w:asciiTheme="majorHAnsi" w:hAnsiTheme="majorHAnsi"/>
        </w:rPr>
        <w:t>Trustees acknowledge that accepting office as a Trust Board member involves the commitment of significant amounts of time and energy. </w:t>
      </w:r>
    </w:p>
    <w:p w14:paraId="60D5DC38" w14:textId="77777777" w:rsidR="00D71A16" w:rsidRPr="00D71A16" w:rsidRDefault="00D71A16" w:rsidP="00D71A16">
      <w:pPr>
        <w:pStyle w:val="ListParagraph"/>
        <w:numPr>
          <w:ilvl w:val="0"/>
          <w:numId w:val="3"/>
        </w:numPr>
        <w:spacing w:before="100" w:beforeAutospacing="1" w:after="100" w:afterAutospacing="1" w:line="240" w:lineRule="auto"/>
        <w:rPr>
          <w:rFonts w:asciiTheme="majorHAnsi" w:hAnsiTheme="majorHAnsi"/>
        </w:rPr>
      </w:pPr>
      <w:r w:rsidRPr="00D71A16">
        <w:rPr>
          <w:rFonts w:asciiTheme="majorHAnsi" w:hAnsiTheme="majorHAnsi"/>
        </w:rPr>
        <w:t>Trustees will each involve themselves actively in the work of the Trust board, and accept their fair share of responsibilities, including service on committees or working groups. </w:t>
      </w:r>
    </w:p>
    <w:p w14:paraId="076E30DB" w14:textId="77777777" w:rsidR="00D71A16" w:rsidRPr="00D71A16" w:rsidRDefault="00D71A16" w:rsidP="00D71A16">
      <w:pPr>
        <w:pStyle w:val="ListParagraph"/>
        <w:numPr>
          <w:ilvl w:val="0"/>
          <w:numId w:val="3"/>
        </w:numPr>
        <w:spacing w:before="100" w:beforeAutospacing="1" w:after="100" w:afterAutospacing="1" w:line="240" w:lineRule="auto"/>
        <w:rPr>
          <w:rFonts w:asciiTheme="majorHAnsi" w:hAnsiTheme="majorHAnsi"/>
        </w:rPr>
      </w:pPr>
      <w:r w:rsidRPr="00D71A16">
        <w:rPr>
          <w:rFonts w:asciiTheme="majorHAnsi" w:hAnsiTheme="majorHAnsi"/>
        </w:rPr>
        <w:t>Trustees will make full efforts to attend all meetings and where they cannot attend explain in advance why they are unable to. </w:t>
      </w:r>
    </w:p>
    <w:p w14:paraId="2954F33D" w14:textId="77777777" w:rsidR="00D71A16" w:rsidRPr="00D71A16" w:rsidRDefault="00D71A16" w:rsidP="00D71A16">
      <w:pPr>
        <w:pStyle w:val="ListParagraph"/>
        <w:numPr>
          <w:ilvl w:val="0"/>
          <w:numId w:val="3"/>
        </w:numPr>
        <w:spacing w:before="100" w:beforeAutospacing="1" w:after="100" w:afterAutospacing="1" w:line="240" w:lineRule="auto"/>
        <w:rPr>
          <w:rFonts w:asciiTheme="majorHAnsi" w:hAnsiTheme="majorHAnsi"/>
        </w:rPr>
      </w:pPr>
      <w:r w:rsidRPr="00D71A16">
        <w:rPr>
          <w:rFonts w:asciiTheme="majorHAnsi" w:hAnsiTheme="majorHAnsi"/>
        </w:rPr>
        <w:lastRenderedPageBreak/>
        <w:t>Trustees will consider seriously their individual and collective needs for induction, training and development, and will undertake relevant training. </w:t>
      </w:r>
    </w:p>
    <w:p w14:paraId="3B042F0C" w14:textId="77777777" w:rsidR="00D71A16" w:rsidRPr="00D71A16" w:rsidRDefault="00D71A16" w:rsidP="00D71A16">
      <w:pPr>
        <w:pStyle w:val="ListParagraph"/>
        <w:numPr>
          <w:ilvl w:val="0"/>
          <w:numId w:val="3"/>
        </w:numPr>
        <w:spacing w:before="100" w:beforeAutospacing="1" w:after="100" w:afterAutospacing="1" w:line="240" w:lineRule="auto"/>
        <w:rPr>
          <w:rFonts w:asciiTheme="majorHAnsi" w:hAnsiTheme="majorHAnsi"/>
        </w:rPr>
      </w:pPr>
      <w:r w:rsidRPr="00D71A16">
        <w:rPr>
          <w:rFonts w:asciiTheme="majorHAnsi" w:hAnsiTheme="majorHAnsi"/>
        </w:rPr>
        <w:t>Trustees will seek to develop effective working relationships with the executive leaders, staff and parents, the trust, the local authority and other relevant agencies and the community. </w:t>
      </w:r>
    </w:p>
    <w:p w14:paraId="2A8DA891" w14:textId="77777777" w:rsidR="00D71A16" w:rsidRPr="00D71A16" w:rsidRDefault="00D71A16" w:rsidP="00D71A16">
      <w:pPr>
        <w:rPr>
          <w:rFonts w:asciiTheme="majorHAnsi" w:hAnsiTheme="majorHAnsi" w:cs="Arial"/>
          <w:b/>
          <w:u w:val="single"/>
        </w:rPr>
      </w:pPr>
      <w:r w:rsidRPr="00D71A16">
        <w:rPr>
          <w:rFonts w:asciiTheme="majorHAnsi" w:hAnsiTheme="majorHAnsi" w:cs="Arial"/>
          <w:b/>
          <w:u w:val="single"/>
        </w:rPr>
        <w:t xml:space="preserve">Independence </w:t>
      </w:r>
    </w:p>
    <w:p w14:paraId="178887EA" w14:textId="77777777" w:rsidR="00D71A16" w:rsidRPr="00D71A16" w:rsidRDefault="00D71A16" w:rsidP="00D71A16">
      <w:pPr>
        <w:pStyle w:val="ListParagraph"/>
        <w:numPr>
          <w:ilvl w:val="0"/>
          <w:numId w:val="2"/>
        </w:numPr>
        <w:spacing w:after="0" w:line="240" w:lineRule="auto"/>
        <w:rPr>
          <w:rFonts w:asciiTheme="majorHAnsi" w:hAnsiTheme="majorHAnsi" w:cs="Arial"/>
          <w:sz w:val="24"/>
          <w:szCs w:val="24"/>
        </w:rPr>
      </w:pPr>
      <w:r w:rsidRPr="00D71A16">
        <w:rPr>
          <w:rFonts w:asciiTheme="majorHAnsi" w:hAnsiTheme="majorHAnsi" w:cs="Arial"/>
          <w:sz w:val="24"/>
          <w:szCs w:val="24"/>
        </w:rPr>
        <w:t xml:space="preserve">Charity trustees are required to act independently, particularly in relation to assets, property, legal and regulatory obligations. </w:t>
      </w:r>
    </w:p>
    <w:p w14:paraId="6BD2C930" w14:textId="77777777" w:rsidR="00D71A16" w:rsidRDefault="00D71A16" w:rsidP="00D71A16">
      <w:pPr>
        <w:numPr>
          <w:ilvl w:val="0"/>
          <w:numId w:val="2"/>
        </w:numPr>
        <w:autoSpaceDE w:val="0"/>
        <w:autoSpaceDN w:val="0"/>
        <w:adjustRightInd w:val="0"/>
        <w:contextualSpacing/>
        <w:rPr>
          <w:rFonts w:asciiTheme="majorHAnsi" w:hAnsiTheme="majorHAnsi" w:cs="Arial"/>
        </w:rPr>
      </w:pPr>
      <w:r w:rsidRPr="00D71A16">
        <w:rPr>
          <w:rFonts w:asciiTheme="majorHAnsi" w:hAnsiTheme="majorHAnsi" w:cs="Arial"/>
        </w:rPr>
        <w:t xml:space="preserve">Charity trustees should conduct themselves with integrity and in a </w:t>
      </w:r>
      <w:proofErr w:type="gramStart"/>
      <w:r w:rsidRPr="00D71A16">
        <w:rPr>
          <w:rFonts w:asciiTheme="majorHAnsi" w:hAnsiTheme="majorHAnsi" w:cs="Arial"/>
        </w:rPr>
        <w:t>manner which</w:t>
      </w:r>
      <w:proofErr w:type="gramEnd"/>
      <w:r w:rsidRPr="00D71A16">
        <w:rPr>
          <w:rFonts w:asciiTheme="majorHAnsi" w:hAnsiTheme="majorHAnsi" w:cs="Arial"/>
        </w:rPr>
        <w:t xml:space="preserve"> does not damage or undermine the reputation of the charity or its volunteers and employees.  </w:t>
      </w:r>
    </w:p>
    <w:p w14:paraId="107D2496" w14:textId="77777777" w:rsidR="00D71A16" w:rsidRDefault="00D71A16" w:rsidP="00D71A16">
      <w:pPr>
        <w:autoSpaceDE w:val="0"/>
        <w:autoSpaceDN w:val="0"/>
        <w:adjustRightInd w:val="0"/>
        <w:contextualSpacing/>
        <w:rPr>
          <w:rFonts w:asciiTheme="majorHAnsi" w:hAnsiTheme="majorHAnsi" w:cs="Arial"/>
        </w:rPr>
      </w:pPr>
    </w:p>
    <w:p w14:paraId="2BF14292" w14:textId="77777777" w:rsidR="00D71A16" w:rsidRPr="00D71A16" w:rsidRDefault="00D71A16" w:rsidP="00D71A16">
      <w:pPr>
        <w:autoSpaceDE w:val="0"/>
        <w:autoSpaceDN w:val="0"/>
        <w:adjustRightInd w:val="0"/>
        <w:contextualSpacing/>
        <w:rPr>
          <w:rFonts w:asciiTheme="majorHAnsi" w:hAnsiTheme="majorHAnsi" w:cs="Arial"/>
        </w:rPr>
      </w:pPr>
      <w:r w:rsidRPr="00D71A16">
        <w:rPr>
          <w:rFonts w:asciiTheme="majorHAnsi" w:hAnsiTheme="majorHAnsi" w:cs="Arial"/>
        </w:rPr>
        <w:t>More specifically charity trustees:</w:t>
      </w:r>
    </w:p>
    <w:p w14:paraId="619397BB" w14:textId="77777777" w:rsidR="00D71A16" w:rsidRPr="00D71A16" w:rsidRDefault="00D71A16" w:rsidP="00D71A16">
      <w:pPr>
        <w:pStyle w:val="ListParagraph"/>
        <w:numPr>
          <w:ilvl w:val="0"/>
          <w:numId w:val="2"/>
        </w:numPr>
        <w:autoSpaceDE w:val="0"/>
        <w:autoSpaceDN w:val="0"/>
        <w:adjustRightInd w:val="0"/>
        <w:spacing w:line="240" w:lineRule="auto"/>
        <w:rPr>
          <w:rFonts w:asciiTheme="majorHAnsi" w:hAnsiTheme="majorHAnsi" w:cs="Arial"/>
        </w:rPr>
      </w:pPr>
      <w:r w:rsidRPr="00D71A16">
        <w:rPr>
          <w:rFonts w:asciiTheme="majorHAnsi" w:hAnsiTheme="majorHAnsi" w:cs="Arial"/>
        </w:rPr>
        <w:t>Charity trustees should not place themselves under any financial or other obligation to outside individuals or organisations that might seek to influence them in the performance of their duties.</w:t>
      </w:r>
    </w:p>
    <w:p w14:paraId="7630BFB7" w14:textId="77777777" w:rsidR="00D71A16" w:rsidRPr="00D71A16" w:rsidRDefault="00D71A16" w:rsidP="00D71A16">
      <w:pPr>
        <w:pStyle w:val="ListParagraph"/>
        <w:numPr>
          <w:ilvl w:val="0"/>
          <w:numId w:val="2"/>
        </w:numPr>
        <w:autoSpaceDE w:val="0"/>
        <w:autoSpaceDN w:val="0"/>
        <w:adjustRightInd w:val="0"/>
        <w:spacing w:line="240" w:lineRule="auto"/>
        <w:rPr>
          <w:rFonts w:asciiTheme="majorHAnsi" w:hAnsiTheme="majorHAnsi" w:cs="Arial"/>
        </w:rPr>
      </w:pPr>
      <w:r w:rsidRPr="00D71A16">
        <w:rPr>
          <w:rFonts w:asciiTheme="majorHAnsi" w:hAnsiTheme="majorHAnsi" w:cs="Arial"/>
        </w:rPr>
        <w:t>Charity trustees must avoid actual impropriety and any appearance of improper behaviour.</w:t>
      </w:r>
    </w:p>
    <w:p w14:paraId="4737C711"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cs="Arial"/>
        </w:rPr>
        <w:t xml:space="preserve">Charity trustees must not act in order to gain financial or other benefits for themselves or for any persons connected to them such as their family, their friends, or any </w:t>
      </w:r>
      <w:proofErr w:type="spellStart"/>
      <w:r w:rsidRPr="00D71A16">
        <w:rPr>
          <w:rFonts w:asciiTheme="majorHAnsi" w:hAnsiTheme="majorHAnsi" w:cs="Arial"/>
        </w:rPr>
        <w:t>organisation</w:t>
      </w:r>
      <w:proofErr w:type="spellEnd"/>
      <w:r w:rsidRPr="00D71A16">
        <w:rPr>
          <w:rFonts w:asciiTheme="majorHAnsi" w:hAnsiTheme="majorHAnsi" w:cs="Arial"/>
        </w:rPr>
        <w:t xml:space="preserve"> that they own, manage or work for.</w:t>
      </w:r>
    </w:p>
    <w:p w14:paraId="41DCAD1E"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cs="Arial"/>
        </w:rPr>
        <w:t>Charity trustees should avoid accepting gifts and hospitality that might reasonably be thought to influence them in carrying out their role as charity trustee.  Any gifts or hospitality received in any connection to Evergreen Care UK should be declared to the Board.</w:t>
      </w:r>
    </w:p>
    <w:p w14:paraId="49EA3EDA" w14:textId="77777777" w:rsidR="00D71A16" w:rsidRPr="00D71A16" w:rsidRDefault="00D71A16" w:rsidP="00D71A16">
      <w:pPr>
        <w:autoSpaceDE w:val="0"/>
        <w:autoSpaceDN w:val="0"/>
        <w:adjustRightInd w:val="0"/>
        <w:contextualSpacing/>
        <w:rPr>
          <w:rFonts w:asciiTheme="majorHAnsi" w:hAnsiTheme="majorHAnsi" w:cs="Arial"/>
          <w:b/>
          <w:u w:val="single"/>
        </w:rPr>
      </w:pPr>
    </w:p>
    <w:p w14:paraId="3A79FAB3" w14:textId="77777777" w:rsidR="00D71A16" w:rsidRDefault="00D71A16" w:rsidP="00D71A16">
      <w:pPr>
        <w:autoSpaceDE w:val="0"/>
        <w:autoSpaceDN w:val="0"/>
        <w:adjustRightInd w:val="0"/>
        <w:contextualSpacing/>
        <w:rPr>
          <w:rFonts w:asciiTheme="majorHAnsi" w:hAnsiTheme="majorHAnsi" w:cs="Arial"/>
          <w:b/>
          <w:u w:val="single"/>
        </w:rPr>
      </w:pPr>
    </w:p>
    <w:p w14:paraId="74938622" w14:textId="77777777" w:rsidR="00D71A16" w:rsidRDefault="00D71A16" w:rsidP="00D71A16">
      <w:pPr>
        <w:autoSpaceDE w:val="0"/>
        <w:autoSpaceDN w:val="0"/>
        <w:adjustRightInd w:val="0"/>
        <w:contextualSpacing/>
        <w:rPr>
          <w:rFonts w:asciiTheme="majorHAnsi" w:hAnsiTheme="majorHAnsi" w:cs="Arial"/>
          <w:b/>
          <w:u w:val="single"/>
        </w:rPr>
      </w:pPr>
      <w:r w:rsidRPr="00D71A16">
        <w:rPr>
          <w:rFonts w:asciiTheme="majorHAnsi" w:hAnsiTheme="majorHAnsi" w:cs="Arial"/>
          <w:b/>
          <w:u w:val="single"/>
        </w:rPr>
        <w:t>Charity Trustee Roles</w:t>
      </w:r>
    </w:p>
    <w:p w14:paraId="5A8DAFC6" w14:textId="77777777" w:rsidR="00D71A16" w:rsidRPr="00D71A16" w:rsidRDefault="00D71A16" w:rsidP="00D71A16">
      <w:pPr>
        <w:autoSpaceDE w:val="0"/>
        <w:autoSpaceDN w:val="0"/>
        <w:adjustRightInd w:val="0"/>
        <w:contextualSpacing/>
        <w:rPr>
          <w:rFonts w:asciiTheme="majorHAnsi" w:hAnsiTheme="majorHAnsi" w:cs="Arial"/>
          <w:b/>
        </w:rPr>
      </w:pPr>
    </w:p>
    <w:p w14:paraId="089D2EA7" w14:textId="77777777" w:rsidR="00D71A16" w:rsidRPr="00D71A16" w:rsidRDefault="00D71A16" w:rsidP="00D71A16">
      <w:pPr>
        <w:rPr>
          <w:rFonts w:asciiTheme="majorHAnsi" w:hAnsiTheme="majorHAnsi" w:cs="Arial"/>
          <w:u w:val="single"/>
        </w:rPr>
      </w:pPr>
      <w:r w:rsidRPr="00D71A16">
        <w:rPr>
          <w:rFonts w:asciiTheme="majorHAnsi" w:hAnsiTheme="majorHAnsi" w:cs="Arial"/>
        </w:rPr>
        <w:t>Charity trustees should:</w:t>
      </w:r>
    </w:p>
    <w:p w14:paraId="1113697A"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 xml:space="preserve">Understand and perform their roles and responsibilities to the best of their abilities at all times. </w:t>
      </w:r>
    </w:p>
    <w:p w14:paraId="30C238A0"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 xml:space="preserve">Understand and embrace the Christian values of the Charity and ensure any </w:t>
      </w:r>
      <w:proofErr w:type="gramStart"/>
      <w:r w:rsidRPr="00D71A16">
        <w:rPr>
          <w:rFonts w:asciiTheme="majorHAnsi" w:hAnsiTheme="majorHAnsi"/>
        </w:rPr>
        <w:t>decision are</w:t>
      </w:r>
      <w:proofErr w:type="gramEnd"/>
      <w:r w:rsidRPr="00D71A16">
        <w:rPr>
          <w:rFonts w:asciiTheme="majorHAnsi" w:hAnsiTheme="majorHAnsi"/>
        </w:rPr>
        <w:t xml:space="preserve"> in line with the Charity’s Mission and Vision statements.</w:t>
      </w:r>
    </w:p>
    <w:p w14:paraId="26031AA8"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 xml:space="preserve">Be prepared to provide adequate time and commitment as required to </w:t>
      </w:r>
      <w:proofErr w:type="spellStart"/>
      <w:r w:rsidRPr="00D71A16">
        <w:rPr>
          <w:rFonts w:asciiTheme="majorHAnsi" w:hAnsiTheme="majorHAnsi"/>
        </w:rPr>
        <w:t>fulfil</w:t>
      </w:r>
      <w:proofErr w:type="spellEnd"/>
      <w:r w:rsidRPr="00D71A16">
        <w:rPr>
          <w:rFonts w:asciiTheme="majorHAnsi" w:hAnsiTheme="majorHAnsi"/>
        </w:rPr>
        <w:t xml:space="preserve"> the role of charity trustee, adequately preparing for meetings and participating in committees and special events when required. </w:t>
      </w:r>
    </w:p>
    <w:p w14:paraId="60227246" w14:textId="77777777" w:rsidR="00D71A16" w:rsidRPr="00D71A16" w:rsidRDefault="00D71A16" w:rsidP="00D71A16">
      <w:pPr>
        <w:numPr>
          <w:ilvl w:val="0"/>
          <w:numId w:val="2"/>
        </w:numPr>
        <w:spacing w:before="100" w:beforeAutospacing="1" w:after="100" w:afterAutospacing="1"/>
        <w:rPr>
          <w:rFonts w:asciiTheme="majorHAnsi" w:hAnsiTheme="majorHAnsi"/>
          <w:lang w:val="en-GB" w:eastAsia="en-GB"/>
        </w:rPr>
      </w:pPr>
      <w:r w:rsidRPr="00D71A16">
        <w:rPr>
          <w:rFonts w:asciiTheme="majorHAnsi" w:hAnsiTheme="majorHAnsi"/>
        </w:rPr>
        <w:t xml:space="preserve">Accept that they have no legal authority to act individually, except when the board has given them delegated authority to do so, and therefore they will only speak on behalf of the trustee board when they have been specifically </w:t>
      </w:r>
      <w:proofErr w:type="spellStart"/>
      <w:r w:rsidRPr="00D71A16">
        <w:rPr>
          <w:rFonts w:asciiTheme="majorHAnsi" w:hAnsiTheme="majorHAnsi"/>
        </w:rPr>
        <w:t>authorised</w:t>
      </w:r>
      <w:proofErr w:type="spellEnd"/>
      <w:r w:rsidRPr="00D71A16">
        <w:rPr>
          <w:rFonts w:asciiTheme="majorHAnsi" w:hAnsiTheme="majorHAnsi"/>
        </w:rPr>
        <w:t xml:space="preserve"> to do so. </w:t>
      </w:r>
    </w:p>
    <w:p w14:paraId="2486E011" w14:textId="77777777" w:rsidR="00D71A16" w:rsidRPr="00D71A16" w:rsidRDefault="00D71A16" w:rsidP="00D71A16">
      <w:pPr>
        <w:numPr>
          <w:ilvl w:val="0"/>
          <w:numId w:val="2"/>
        </w:numPr>
        <w:spacing w:before="100" w:beforeAutospacing="1" w:after="100" w:afterAutospacing="1"/>
        <w:rPr>
          <w:rFonts w:asciiTheme="majorHAnsi" w:hAnsiTheme="majorHAnsi"/>
        </w:rPr>
      </w:pPr>
      <w:r w:rsidRPr="00D71A16">
        <w:rPr>
          <w:rFonts w:asciiTheme="majorHAnsi" w:hAnsiTheme="majorHAnsi"/>
        </w:rPr>
        <w:t>Accept collective responsibility for all decisions made by the board or its delegated agents. This means that they will not speak against majority decisions outside the trustee board meeting. </w:t>
      </w:r>
    </w:p>
    <w:p w14:paraId="654EB095" w14:textId="77777777" w:rsidR="00D71A16" w:rsidRPr="00D71A16" w:rsidRDefault="00D71A16" w:rsidP="00D71A16">
      <w:pPr>
        <w:numPr>
          <w:ilvl w:val="0"/>
          <w:numId w:val="2"/>
        </w:numPr>
        <w:spacing w:before="100" w:beforeAutospacing="1" w:after="100" w:afterAutospacing="1"/>
        <w:rPr>
          <w:rFonts w:asciiTheme="majorHAnsi" w:hAnsiTheme="majorHAnsi"/>
        </w:rPr>
      </w:pPr>
      <w:r w:rsidRPr="00D71A16">
        <w:rPr>
          <w:rFonts w:asciiTheme="majorHAnsi" w:hAnsiTheme="majorHAnsi"/>
        </w:rPr>
        <w:t>Actively support and challenge the Charity management team.  </w:t>
      </w:r>
    </w:p>
    <w:p w14:paraId="16D93E1D" w14:textId="77777777" w:rsidR="00D71A16" w:rsidRPr="00D71A16" w:rsidRDefault="00D71A16" w:rsidP="00D71A16">
      <w:pPr>
        <w:numPr>
          <w:ilvl w:val="0"/>
          <w:numId w:val="2"/>
        </w:numPr>
        <w:spacing w:before="100" w:beforeAutospacing="1" w:after="100" w:afterAutospacing="1"/>
        <w:rPr>
          <w:rFonts w:asciiTheme="majorHAnsi" w:hAnsiTheme="majorHAnsi"/>
        </w:rPr>
      </w:pPr>
      <w:r w:rsidRPr="00D71A16">
        <w:rPr>
          <w:rFonts w:asciiTheme="majorHAnsi" w:hAnsiTheme="majorHAnsi"/>
        </w:rPr>
        <w:t xml:space="preserve">Ensure our comments reflect current </w:t>
      </w:r>
      <w:proofErr w:type="spellStart"/>
      <w:r w:rsidRPr="00D71A16">
        <w:rPr>
          <w:rFonts w:asciiTheme="majorHAnsi" w:hAnsiTheme="majorHAnsi"/>
        </w:rPr>
        <w:t>organisational</w:t>
      </w:r>
      <w:proofErr w:type="spellEnd"/>
      <w:r w:rsidRPr="00D71A16">
        <w:rPr>
          <w:rFonts w:asciiTheme="majorHAnsi" w:hAnsiTheme="majorHAnsi"/>
        </w:rPr>
        <w:t xml:space="preserve"> policy even if they might be different to our personal views when formally speaking or writing in our trustee role.</w:t>
      </w:r>
    </w:p>
    <w:p w14:paraId="2730AD49" w14:textId="77777777" w:rsidR="00D71A16" w:rsidRPr="00D71A16" w:rsidRDefault="00D71A16" w:rsidP="00D71A16">
      <w:pPr>
        <w:numPr>
          <w:ilvl w:val="0"/>
          <w:numId w:val="2"/>
        </w:numPr>
        <w:spacing w:before="100" w:beforeAutospacing="1" w:after="100" w:afterAutospacing="1"/>
        <w:rPr>
          <w:rFonts w:asciiTheme="majorHAnsi" w:hAnsiTheme="majorHAnsi"/>
        </w:rPr>
      </w:pPr>
      <w:r w:rsidRPr="00D71A16">
        <w:rPr>
          <w:rFonts w:asciiTheme="majorHAnsi" w:hAnsiTheme="majorHAnsi"/>
        </w:rPr>
        <w:t xml:space="preserve">Be mindful of and strive to uphold the reputation of the organization when communicating in our private capacity (including on social media) </w:t>
      </w:r>
    </w:p>
    <w:p w14:paraId="11749FB1" w14:textId="77777777" w:rsidR="00D71A16" w:rsidRPr="00D71A16" w:rsidRDefault="00D71A16" w:rsidP="00D71A16">
      <w:pPr>
        <w:numPr>
          <w:ilvl w:val="0"/>
          <w:numId w:val="2"/>
        </w:numPr>
        <w:spacing w:before="100" w:beforeAutospacing="1" w:after="100" w:afterAutospacing="1"/>
        <w:rPr>
          <w:rFonts w:asciiTheme="majorHAnsi" w:hAnsiTheme="majorHAnsi"/>
        </w:rPr>
      </w:pPr>
      <w:r w:rsidRPr="00D71A16">
        <w:rPr>
          <w:rFonts w:asciiTheme="majorHAnsi" w:hAnsiTheme="majorHAnsi"/>
        </w:rPr>
        <w:t xml:space="preserve">Avoid, as far as possible, becoming involved in any </w:t>
      </w:r>
      <w:proofErr w:type="gramStart"/>
      <w:r w:rsidRPr="00D71A16">
        <w:rPr>
          <w:rFonts w:asciiTheme="majorHAnsi" w:hAnsiTheme="majorHAnsi"/>
        </w:rPr>
        <w:t>communication which</w:t>
      </w:r>
      <w:proofErr w:type="gramEnd"/>
      <w:r w:rsidRPr="00D71A16">
        <w:rPr>
          <w:rFonts w:asciiTheme="majorHAnsi" w:hAnsiTheme="majorHAnsi"/>
        </w:rPr>
        <w:t xml:space="preserve"> may lead to a conflict of interest with the role of the trustee board. </w:t>
      </w:r>
    </w:p>
    <w:p w14:paraId="421EF86E" w14:textId="504CA28A" w:rsidR="00D71A16" w:rsidRPr="00D71A16" w:rsidRDefault="00D71A16" w:rsidP="00191A3A">
      <w:pPr>
        <w:autoSpaceDE w:val="0"/>
        <w:autoSpaceDN w:val="0"/>
        <w:adjustRightInd w:val="0"/>
        <w:contextualSpacing/>
        <w:rPr>
          <w:rFonts w:asciiTheme="majorHAnsi" w:hAnsiTheme="majorHAnsi"/>
        </w:rPr>
      </w:pPr>
    </w:p>
    <w:p w14:paraId="392D7777" w14:textId="77777777" w:rsidR="00D71A16" w:rsidRPr="00D71A16" w:rsidRDefault="00D71A16" w:rsidP="00D71A16">
      <w:pPr>
        <w:autoSpaceDE w:val="0"/>
        <w:autoSpaceDN w:val="0"/>
        <w:adjustRightInd w:val="0"/>
        <w:rPr>
          <w:rFonts w:asciiTheme="majorHAnsi" w:hAnsiTheme="majorHAnsi" w:cs="Arial"/>
          <w:b/>
          <w:u w:val="single"/>
        </w:rPr>
      </w:pPr>
      <w:r w:rsidRPr="00D71A16">
        <w:rPr>
          <w:rFonts w:asciiTheme="majorHAnsi" w:hAnsiTheme="majorHAnsi" w:cs="Arial"/>
          <w:b/>
          <w:u w:val="single"/>
        </w:rPr>
        <w:t>Board Meetings</w:t>
      </w:r>
    </w:p>
    <w:p w14:paraId="204CF277" w14:textId="77777777" w:rsidR="00D71A16" w:rsidRPr="00D71A16" w:rsidRDefault="00D71A16" w:rsidP="00D71A16">
      <w:pPr>
        <w:autoSpaceDE w:val="0"/>
        <w:autoSpaceDN w:val="0"/>
        <w:adjustRightInd w:val="0"/>
        <w:rPr>
          <w:rFonts w:asciiTheme="majorHAnsi" w:hAnsiTheme="majorHAnsi" w:cs="Arial"/>
        </w:rPr>
      </w:pPr>
      <w:r w:rsidRPr="00D71A16">
        <w:rPr>
          <w:rFonts w:asciiTheme="majorHAnsi" w:hAnsiTheme="majorHAnsi" w:cs="Arial"/>
        </w:rPr>
        <w:t>Charity trustees should:</w:t>
      </w:r>
    </w:p>
    <w:p w14:paraId="42FE77BA" w14:textId="77777777" w:rsidR="00D71A16" w:rsidRPr="00D71A16" w:rsidRDefault="00D71A16" w:rsidP="00D71A16">
      <w:pPr>
        <w:numPr>
          <w:ilvl w:val="0"/>
          <w:numId w:val="2"/>
        </w:numPr>
        <w:autoSpaceDE w:val="0"/>
        <w:autoSpaceDN w:val="0"/>
        <w:adjustRightInd w:val="0"/>
        <w:contextualSpacing/>
        <w:rPr>
          <w:rFonts w:asciiTheme="majorHAnsi" w:hAnsiTheme="majorHAnsi" w:cs="Arial"/>
        </w:rPr>
      </w:pPr>
      <w:r w:rsidRPr="00D71A16">
        <w:rPr>
          <w:rFonts w:asciiTheme="majorHAnsi" w:hAnsiTheme="majorHAnsi"/>
        </w:rPr>
        <w:lastRenderedPageBreak/>
        <w:t xml:space="preserve">Aim to attend all meetings, contribute appropriately </w:t>
      </w:r>
      <w:r w:rsidRPr="00D71A16">
        <w:rPr>
          <w:rFonts w:asciiTheme="majorHAnsi" w:hAnsiTheme="majorHAnsi" w:cs="Arial"/>
        </w:rPr>
        <w:t>and effectively, and avoid dominating the contributions of others.</w:t>
      </w:r>
    </w:p>
    <w:p w14:paraId="3743F2C3"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 xml:space="preserve">Always respect the authority of the </w:t>
      </w:r>
      <w:proofErr w:type="gramStart"/>
      <w:r w:rsidRPr="00D71A16">
        <w:rPr>
          <w:rFonts w:asciiTheme="majorHAnsi" w:hAnsiTheme="majorHAnsi"/>
        </w:rPr>
        <w:t>Chair-person</w:t>
      </w:r>
      <w:proofErr w:type="gramEnd"/>
      <w:r w:rsidRPr="00D71A16">
        <w:rPr>
          <w:rFonts w:asciiTheme="majorHAnsi" w:hAnsiTheme="majorHAnsi"/>
        </w:rPr>
        <w:t xml:space="preserve"> of the board, and the Chair-person of any meeting.</w:t>
      </w:r>
    </w:p>
    <w:p w14:paraId="44C4F4A9"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Bring a fair and open-minded view to all discussions of the board, maintain a respectful balance between speaking and listening, treating different views with respect, and ensuring that all decisions are made in the best interests of the charity.</w:t>
      </w:r>
    </w:p>
    <w:p w14:paraId="52EADEB8"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Bring a genuinely independent perspective to enhance decision-making, given that charity trustees share responsibility for board decisions.</w:t>
      </w:r>
    </w:p>
    <w:p w14:paraId="176F2531" w14:textId="77777777" w:rsidR="00D71A16" w:rsidRPr="00D71A16" w:rsidRDefault="00D71A16" w:rsidP="00D71A16">
      <w:pPr>
        <w:numPr>
          <w:ilvl w:val="0"/>
          <w:numId w:val="2"/>
        </w:numPr>
        <w:autoSpaceDE w:val="0"/>
        <w:autoSpaceDN w:val="0"/>
        <w:adjustRightInd w:val="0"/>
        <w:contextualSpacing/>
        <w:rPr>
          <w:rFonts w:asciiTheme="majorHAnsi" w:hAnsiTheme="majorHAnsi"/>
        </w:rPr>
      </w:pPr>
      <w:r w:rsidRPr="00D71A16">
        <w:rPr>
          <w:rFonts w:asciiTheme="majorHAnsi" w:hAnsiTheme="majorHAnsi"/>
        </w:rPr>
        <w:t>Ensure their contributions are informed and impartial when presenting views on topics in meetings while listening to and respecting the input and experience of other charity trustees.</w:t>
      </w:r>
      <w:r w:rsidRPr="00D71A16">
        <w:rPr>
          <w:rFonts w:asciiTheme="majorHAnsi" w:hAnsiTheme="majorHAnsi"/>
        </w:rPr>
        <w:br/>
      </w:r>
    </w:p>
    <w:p w14:paraId="1DF2954E" w14:textId="77777777" w:rsidR="00D71A16" w:rsidRPr="00D71A16" w:rsidRDefault="00D71A16" w:rsidP="00D71A16">
      <w:pPr>
        <w:autoSpaceDE w:val="0"/>
        <w:autoSpaceDN w:val="0"/>
        <w:adjustRightInd w:val="0"/>
        <w:rPr>
          <w:rFonts w:asciiTheme="majorHAnsi" w:hAnsiTheme="majorHAnsi" w:cs="Arial"/>
          <w:b/>
          <w:u w:val="single"/>
        </w:rPr>
      </w:pPr>
      <w:r w:rsidRPr="00D71A16">
        <w:rPr>
          <w:rFonts w:asciiTheme="majorHAnsi" w:hAnsiTheme="majorHAnsi" w:cs="Arial"/>
          <w:b/>
          <w:u w:val="single"/>
        </w:rPr>
        <w:t>Volunteers/Employees within the Charity</w:t>
      </w:r>
    </w:p>
    <w:p w14:paraId="7E569644" w14:textId="77777777" w:rsidR="00D71A16" w:rsidRPr="00D71A16" w:rsidRDefault="00D71A16" w:rsidP="00D71A16">
      <w:pPr>
        <w:autoSpaceDE w:val="0"/>
        <w:autoSpaceDN w:val="0"/>
        <w:adjustRightInd w:val="0"/>
        <w:rPr>
          <w:rFonts w:asciiTheme="majorHAnsi" w:hAnsiTheme="majorHAnsi" w:cs="Arial"/>
        </w:rPr>
      </w:pPr>
      <w:r w:rsidRPr="00D71A16">
        <w:rPr>
          <w:rFonts w:asciiTheme="majorHAnsi" w:hAnsiTheme="majorHAnsi" w:cs="Arial"/>
        </w:rPr>
        <w:t>Charity trustees should:</w:t>
      </w:r>
    </w:p>
    <w:p w14:paraId="5ACFB31A" w14:textId="77777777" w:rsidR="00D71A16" w:rsidRPr="00D71A16" w:rsidRDefault="00D71A16" w:rsidP="00D71A16">
      <w:pPr>
        <w:pStyle w:val="ListParagraph"/>
        <w:numPr>
          <w:ilvl w:val="0"/>
          <w:numId w:val="2"/>
        </w:numPr>
        <w:spacing w:after="0" w:line="240" w:lineRule="auto"/>
        <w:ind w:left="284" w:hanging="284"/>
        <w:contextualSpacing w:val="0"/>
        <w:rPr>
          <w:rFonts w:asciiTheme="majorHAnsi" w:hAnsiTheme="majorHAnsi" w:cs="Arial"/>
          <w:sz w:val="24"/>
          <w:szCs w:val="24"/>
        </w:rPr>
      </w:pPr>
      <w:r w:rsidRPr="00D71A16">
        <w:rPr>
          <w:rFonts w:asciiTheme="majorHAnsi" w:hAnsiTheme="majorHAnsi"/>
          <w:sz w:val="24"/>
          <w:szCs w:val="24"/>
        </w:rPr>
        <w:t xml:space="preserve">Aim to support </w:t>
      </w:r>
      <w:r w:rsidRPr="00D71A16">
        <w:rPr>
          <w:rFonts w:asciiTheme="majorHAnsi" w:hAnsiTheme="majorHAnsi" w:cs="Arial"/>
          <w:sz w:val="24"/>
          <w:szCs w:val="24"/>
        </w:rPr>
        <w:t>volunteers and employees</w:t>
      </w:r>
      <w:r w:rsidRPr="00D71A16">
        <w:rPr>
          <w:rFonts w:asciiTheme="majorHAnsi" w:hAnsiTheme="majorHAnsi"/>
          <w:sz w:val="24"/>
          <w:szCs w:val="24"/>
        </w:rPr>
        <w:t xml:space="preserve"> in carrying out their duties and always, in terms of their conduct, serve as an example of how everyone in the charity should conduct themselves in order to reflect the values of the charity. </w:t>
      </w:r>
    </w:p>
    <w:p w14:paraId="6D16C4C9" w14:textId="77777777" w:rsidR="00D71A16" w:rsidRPr="00D71A16" w:rsidRDefault="00D71A16" w:rsidP="00D71A16">
      <w:pPr>
        <w:pStyle w:val="ListParagraph"/>
        <w:numPr>
          <w:ilvl w:val="0"/>
          <w:numId w:val="2"/>
        </w:numPr>
        <w:spacing w:after="0" w:line="240" w:lineRule="auto"/>
        <w:ind w:left="284" w:hanging="284"/>
        <w:contextualSpacing w:val="0"/>
        <w:rPr>
          <w:rFonts w:asciiTheme="majorHAnsi" w:hAnsiTheme="majorHAnsi"/>
          <w:sz w:val="24"/>
          <w:szCs w:val="24"/>
        </w:rPr>
      </w:pPr>
      <w:r w:rsidRPr="00D71A16">
        <w:rPr>
          <w:rFonts w:asciiTheme="majorHAnsi" w:hAnsiTheme="majorHAnsi"/>
          <w:sz w:val="24"/>
          <w:szCs w:val="24"/>
        </w:rPr>
        <w:t>Work considerately and fairly with everyone in a way that respects diversity, different roles and boundaries and avoids giving offence.</w:t>
      </w:r>
    </w:p>
    <w:p w14:paraId="1D8832C8" w14:textId="77777777" w:rsidR="00D71A16" w:rsidRPr="00D71A16" w:rsidRDefault="00D71A16" w:rsidP="00D71A16">
      <w:pPr>
        <w:pStyle w:val="ListParagraph"/>
        <w:numPr>
          <w:ilvl w:val="0"/>
          <w:numId w:val="2"/>
        </w:numPr>
        <w:spacing w:after="0" w:line="240" w:lineRule="auto"/>
        <w:ind w:left="284" w:hanging="284"/>
        <w:contextualSpacing w:val="0"/>
        <w:rPr>
          <w:rFonts w:asciiTheme="majorHAnsi" w:hAnsiTheme="majorHAnsi"/>
          <w:sz w:val="24"/>
          <w:szCs w:val="24"/>
        </w:rPr>
      </w:pPr>
      <w:r w:rsidRPr="00D71A16">
        <w:rPr>
          <w:rFonts w:asciiTheme="majorHAnsi" w:hAnsiTheme="majorHAnsi"/>
          <w:sz w:val="24"/>
          <w:szCs w:val="24"/>
        </w:rPr>
        <w:t>Accept and respect the difference in roles between the board on the one hand and volunteers and any employees on the other, ensuring that the board, volunteers and any employees work effectively and cohesively for the benefit of the charity and develop a mutually supportive and loyal relationship by:</w:t>
      </w:r>
    </w:p>
    <w:p w14:paraId="0D10DB88" w14:textId="77777777" w:rsidR="00D71A16" w:rsidRPr="00D71A16" w:rsidRDefault="00D71A16" w:rsidP="00D71A16">
      <w:pPr>
        <w:pStyle w:val="ListParagraph"/>
        <w:numPr>
          <w:ilvl w:val="0"/>
          <w:numId w:val="2"/>
        </w:numPr>
        <w:spacing w:line="240" w:lineRule="auto"/>
        <w:rPr>
          <w:rFonts w:asciiTheme="majorHAnsi" w:hAnsiTheme="majorHAnsi"/>
        </w:rPr>
      </w:pPr>
      <w:r w:rsidRPr="00D71A16">
        <w:rPr>
          <w:rFonts w:asciiTheme="majorHAnsi" w:hAnsiTheme="majorHAnsi"/>
        </w:rPr>
        <w:t>respecting management arrangements and avoiding any actions that might undermine such arrangements;</w:t>
      </w:r>
    </w:p>
    <w:p w14:paraId="5AC29EB6" w14:textId="77777777" w:rsidR="00D71A16" w:rsidRPr="00D71A16" w:rsidRDefault="00D71A16" w:rsidP="00D71A16">
      <w:pPr>
        <w:pStyle w:val="ListParagraph"/>
        <w:numPr>
          <w:ilvl w:val="0"/>
          <w:numId w:val="2"/>
        </w:numPr>
        <w:spacing w:line="240" w:lineRule="auto"/>
        <w:rPr>
          <w:rFonts w:asciiTheme="majorHAnsi" w:hAnsiTheme="majorHAnsi"/>
        </w:rPr>
      </w:pPr>
      <w:r w:rsidRPr="00D71A16">
        <w:rPr>
          <w:rFonts w:asciiTheme="majorHAnsi" w:hAnsiTheme="majorHAnsi"/>
        </w:rPr>
        <w:t xml:space="preserve">not interfering in the performance by </w:t>
      </w:r>
      <w:r w:rsidRPr="00D71A16">
        <w:rPr>
          <w:rFonts w:asciiTheme="majorHAnsi" w:hAnsiTheme="majorHAnsi" w:cs="Arial"/>
        </w:rPr>
        <w:t>volunteers or employees</w:t>
      </w:r>
      <w:r w:rsidRPr="00D71A16">
        <w:rPr>
          <w:rFonts w:asciiTheme="majorHAnsi" w:hAnsiTheme="majorHAnsi"/>
        </w:rPr>
        <w:t xml:space="preserve"> of duties delegated to them within the charity while ensuring that volunteers and any employees working for the charity are held to account through their Line Manager/COO/CEO, as appropriate.</w:t>
      </w:r>
    </w:p>
    <w:p w14:paraId="774F8FB2" w14:textId="77777777" w:rsidR="00D71A16" w:rsidRPr="00D71A16" w:rsidRDefault="00D71A16" w:rsidP="00D71A16">
      <w:pPr>
        <w:autoSpaceDE w:val="0"/>
        <w:autoSpaceDN w:val="0"/>
        <w:adjustRightInd w:val="0"/>
        <w:rPr>
          <w:rFonts w:asciiTheme="majorHAnsi" w:hAnsiTheme="majorHAnsi" w:cs="Arial"/>
          <w:b/>
          <w:u w:val="single"/>
        </w:rPr>
      </w:pPr>
    </w:p>
    <w:p w14:paraId="424888DD" w14:textId="77777777" w:rsidR="00D71A16" w:rsidRPr="00D71A16" w:rsidRDefault="00D71A16" w:rsidP="00D71A16">
      <w:pPr>
        <w:autoSpaceDE w:val="0"/>
        <w:autoSpaceDN w:val="0"/>
        <w:adjustRightInd w:val="0"/>
        <w:rPr>
          <w:rFonts w:asciiTheme="majorHAnsi" w:hAnsiTheme="majorHAnsi" w:cs="Arial"/>
          <w:b/>
          <w:u w:val="single"/>
        </w:rPr>
      </w:pPr>
      <w:r w:rsidRPr="00D71A16">
        <w:rPr>
          <w:rFonts w:asciiTheme="majorHAnsi" w:hAnsiTheme="majorHAnsi" w:cs="Arial"/>
          <w:b/>
          <w:u w:val="single"/>
        </w:rPr>
        <w:t>Legal Requirements and Policies</w:t>
      </w:r>
    </w:p>
    <w:p w14:paraId="73B76105" w14:textId="77777777" w:rsidR="00D71A16" w:rsidRPr="00D71A16" w:rsidRDefault="00D71A16" w:rsidP="00D71A16">
      <w:pPr>
        <w:autoSpaceDE w:val="0"/>
        <w:autoSpaceDN w:val="0"/>
        <w:adjustRightInd w:val="0"/>
        <w:rPr>
          <w:rFonts w:asciiTheme="majorHAnsi" w:hAnsiTheme="majorHAnsi" w:cs="Arial"/>
          <w:u w:val="single"/>
        </w:rPr>
      </w:pPr>
      <w:r w:rsidRPr="00D71A16">
        <w:rPr>
          <w:rFonts w:asciiTheme="majorHAnsi" w:hAnsiTheme="majorHAnsi" w:cs="Arial"/>
        </w:rPr>
        <w:t>Charity trustees must:</w:t>
      </w:r>
    </w:p>
    <w:p w14:paraId="5D11FBBE" w14:textId="77777777" w:rsidR="00D71A16" w:rsidRPr="00D71A16" w:rsidRDefault="00D71A16" w:rsidP="00D71A16">
      <w:pPr>
        <w:numPr>
          <w:ilvl w:val="0"/>
          <w:numId w:val="2"/>
        </w:numPr>
        <w:autoSpaceDE w:val="0"/>
        <w:autoSpaceDN w:val="0"/>
        <w:adjustRightInd w:val="0"/>
        <w:contextualSpacing/>
        <w:rPr>
          <w:rFonts w:asciiTheme="majorHAnsi" w:hAnsiTheme="majorHAnsi" w:cs="Arial"/>
        </w:rPr>
      </w:pPr>
      <w:r w:rsidRPr="00D71A16">
        <w:rPr>
          <w:rFonts w:asciiTheme="majorHAnsi" w:hAnsiTheme="majorHAnsi" w:cs="Arial"/>
        </w:rPr>
        <w:t xml:space="preserve">Act in accordance with the </w:t>
      </w:r>
      <w:proofErr w:type="gramStart"/>
      <w:r w:rsidRPr="00D71A16">
        <w:rPr>
          <w:rFonts w:asciiTheme="majorHAnsi" w:hAnsiTheme="majorHAnsi" w:cs="Arial"/>
        </w:rPr>
        <w:t>charity’s</w:t>
      </w:r>
      <w:proofErr w:type="gramEnd"/>
      <w:r w:rsidRPr="00D71A16">
        <w:rPr>
          <w:rFonts w:asciiTheme="majorHAnsi" w:hAnsiTheme="majorHAnsi" w:cs="Arial"/>
        </w:rPr>
        <w:t xml:space="preserve"> governing document and ensure that the charity complies with all applicable laws including charity law, company law, health and safety law, data protection law and employment law.</w:t>
      </w:r>
    </w:p>
    <w:p w14:paraId="15F39CD7"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cs="Arial"/>
        </w:rPr>
        <w:t>Promote and preserve the obligations of confidentiality about sensitive board matters.  However, the requirement for confidentiality may not apply if it becomes necessary for the charity trustee to inform the Charities Regulator or any other statutory body about any matter, which could threaten the future of the charity or could represent a breach of any law with which the charity is required to comply.</w:t>
      </w:r>
    </w:p>
    <w:p w14:paraId="3DD49E66"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cs="Arial"/>
        </w:rPr>
        <w:t>Abide by the charity’s conflict of interests or loyalties policy and ensure the charity’s conflict of interest register is completed and updated as required.</w:t>
      </w:r>
    </w:p>
    <w:p w14:paraId="20CD9509"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rPr>
        <w:t>Abide by any equality, diversity, safeguarding, health and safety, bullying and harassment policies and any other policies agreed by the board.</w:t>
      </w:r>
    </w:p>
    <w:p w14:paraId="09DB35EB" w14:textId="77777777" w:rsidR="00D71A16" w:rsidRPr="00D71A16" w:rsidRDefault="00D71A16" w:rsidP="00D71A16">
      <w:pPr>
        <w:numPr>
          <w:ilvl w:val="0"/>
          <w:numId w:val="2"/>
        </w:numPr>
        <w:contextualSpacing/>
        <w:rPr>
          <w:rFonts w:asciiTheme="majorHAnsi" w:hAnsiTheme="majorHAnsi" w:cs="Arial"/>
        </w:rPr>
      </w:pPr>
      <w:r w:rsidRPr="00D71A16">
        <w:rPr>
          <w:rFonts w:asciiTheme="majorHAnsi" w:hAnsiTheme="majorHAnsi" w:cs="Arial"/>
        </w:rPr>
        <w:t xml:space="preserve">Ensure that claims for out-of-pocket expenses are made in accordance with agreed procedures. </w:t>
      </w:r>
    </w:p>
    <w:p w14:paraId="39B01BF6" w14:textId="77777777" w:rsidR="00D71A16" w:rsidRPr="00D71A16" w:rsidRDefault="00D71A16" w:rsidP="00D71A16">
      <w:pPr>
        <w:contextualSpacing/>
        <w:rPr>
          <w:rFonts w:asciiTheme="majorHAnsi" w:hAnsiTheme="majorHAnsi" w:cs="Arial"/>
        </w:rPr>
      </w:pPr>
    </w:p>
    <w:p w14:paraId="342D90EC" w14:textId="77777777" w:rsidR="00D71A16" w:rsidRPr="00D71A16" w:rsidRDefault="00D71A16" w:rsidP="00D71A16">
      <w:pPr>
        <w:rPr>
          <w:rFonts w:asciiTheme="majorHAnsi" w:hAnsiTheme="majorHAnsi"/>
          <w:u w:val="single"/>
          <w:lang w:val="en-GB" w:eastAsia="en-GB"/>
        </w:rPr>
      </w:pPr>
      <w:r w:rsidRPr="00D71A16">
        <w:rPr>
          <w:rFonts w:asciiTheme="majorHAnsi" w:hAnsiTheme="majorHAnsi"/>
          <w:b/>
          <w:bCs/>
          <w:u w:val="single"/>
        </w:rPr>
        <w:t>Confidentiality</w:t>
      </w:r>
      <w:r w:rsidRPr="00D71A16">
        <w:rPr>
          <w:rFonts w:asciiTheme="majorHAnsi" w:hAnsiTheme="majorHAnsi"/>
          <w:u w:val="single"/>
        </w:rPr>
        <w:t> </w:t>
      </w:r>
    </w:p>
    <w:p w14:paraId="531D7E6E" w14:textId="77777777" w:rsidR="00D71A16" w:rsidRPr="00D71A16" w:rsidRDefault="00D71A16" w:rsidP="00D71A16">
      <w:pPr>
        <w:numPr>
          <w:ilvl w:val="0"/>
          <w:numId w:val="4"/>
        </w:numPr>
        <w:spacing w:before="100" w:beforeAutospacing="1" w:after="100" w:afterAutospacing="1"/>
        <w:rPr>
          <w:rFonts w:asciiTheme="majorHAnsi" w:hAnsiTheme="majorHAnsi"/>
        </w:rPr>
      </w:pPr>
      <w:r w:rsidRPr="00D71A16">
        <w:rPr>
          <w:rFonts w:asciiTheme="majorHAnsi" w:hAnsiTheme="majorHAnsi"/>
        </w:rPr>
        <w:t>Trustees will observe complete confidentiality when matters are deemed confidential or where they concern specific members of staff or volunteers of the Charity. </w:t>
      </w:r>
    </w:p>
    <w:p w14:paraId="2D8833DA" w14:textId="77777777" w:rsidR="00D71A16" w:rsidRPr="00D71A16" w:rsidRDefault="00D71A16" w:rsidP="00D71A16">
      <w:pPr>
        <w:numPr>
          <w:ilvl w:val="0"/>
          <w:numId w:val="4"/>
        </w:numPr>
        <w:spacing w:before="100" w:beforeAutospacing="1" w:after="100" w:afterAutospacing="1"/>
        <w:rPr>
          <w:rFonts w:asciiTheme="majorHAnsi" w:hAnsiTheme="majorHAnsi"/>
        </w:rPr>
      </w:pPr>
      <w:r w:rsidRPr="00D71A16">
        <w:rPr>
          <w:rFonts w:asciiTheme="majorHAnsi" w:hAnsiTheme="majorHAnsi"/>
        </w:rPr>
        <w:lastRenderedPageBreak/>
        <w:t>Trustees will exercise the greatest prudence at all times when discussions regarding Trust business arise outside a governing board meeting. </w:t>
      </w:r>
    </w:p>
    <w:p w14:paraId="5D3A0FA1" w14:textId="77777777" w:rsidR="00D71A16" w:rsidRPr="00D71A16" w:rsidRDefault="00D71A16" w:rsidP="00D71A16">
      <w:pPr>
        <w:numPr>
          <w:ilvl w:val="0"/>
          <w:numId w:val="4"/>
        </w:numPr>
        <w:spacing w:before="100" w:beforeAutospacing="1" w:after="100" w:afterAutospacing="1"/>
        <w:rPr>
          <w:rFonts w:asciiTheme="majorHAnsi" w:hAnsiTheme="majorHAnsi"/>
        </w:rPr>
      </w:pPr>
      <w:r w:rsidRPr="00D71A16">
        <w:rPr>
          <w:rFonts w:asciiTheme="majorHAnsi" w:hAnsiTheme="majorHAnsi"/>
        </w:rPr>
        <w:t>Trustees will ensure all confidential papers are held and disposed of appropriately. </w:t>
      </w:r>
    </w:p>
    <w:p w14:paraId="177680BD" w14:textId="77777777" w:rsidR="00D71A16" w:rsidRPr="00D71A16" w:rsidRDefault="00D71A16" w:rsidP="00D71A16">
      <w:pPr>
        <w:rPr>
          <w:rFonts w:asciiTheme="majorHAnsi" w:hAnsiTheme="majorHAnsi"/>
          <w:u w:val="single"/>
          <w:lang w:val="en-GB" w:eastAsia="en-GB"/>
        </w:rPr>
      </w:pPr>
      <w:r w:rsidRPr="00D71A16">
        <w:rPr>
          <w:rFonts w:asciiTheme="majorHAnsi" w:hAnsiTheme="majorHAnsi"/>
          <w:b/>
          <w:bCs/>
          <w:u w:val="single"/>
        </w:rPr>
        <w:t>Conflicts of interest </w:t>
      </w:r>
    </w:p>
    <w:p w14:paraId="38357FB1" w14:textId="77777777" w:rsidR="00D71A16" w:rsidRPr="00D71A16" w:rsidRDefault="00D71A16" w:rsidP="00D71A16">
      <w:pPr>
        <w:numPr>
          <w:ilvl w:val="0"/>
          <w:numId w:val="5"/>
        </w:numPr>
        <w:spacing w:before="100" w:beforeAutospacing="1" w:after="100" w:afterAutospacing="1"/>
        <w:rPr>
          <w:rFonts w:asciiTheme="majorHAnsi" w:hAnsiTheme="majorHAnsi"/>
        </w:rPr>
      </w:pPr>
      <w:r w:rsidRPr="00D71A16">
        <w:rPr>
          <w:rFonts w:asciiTheme="majorHAnsi" w:hAnsiTheme="majorHAnsi"/>
        </w:rPr>
        <w:t>Trustees will declare any pecuniary or other business interest (including those related to people they are connected with) that they have in connection with the Trust board’s business in the Register of Business Interests, and if any such conflicted matter arises in a meeting, they will offer to leave the meeting for the appropriate length of time. </w:t>
      </w:r>
    </w:p>
    <w:p w14:paraId="77708981" w14:textId="77777777" w:rsidR="00D71A16" w:rsidRPr="00D71A16" w:rsidRDefault="00D71A16" w:rsidP="00D71A16">
      <w:pPr>
        <w:numPr>
          <w:ilvl w:val="0"/>
          <w:numId w:val="5"/>
        </w:numPr>
        <w:spacing w:before="100" w:beforeAutospacing="1" w:after="100" w:afterAutospacing="1"/>
        <w:rPr>
          <w:rFonts w:asciiTheme="majorHAnsi" w:hAnsiTheme="majorHAnsi"/>
        </w:rPr>
      </w:pPr>
      <w:r w:rsidRPr="00D71A16">
        <w:rPr>
          <w:rFonts w:asciiTheme="majorHAnsi" w:hAnsiTheme="majorHAnsi"/>
        </w:rPr>
        <w:t>Trustees will declare any conflict of loyalty at the start of any meeting should the situation arise. </w:t>
      </w:r>
    </w:p>
    <w:p w14:paraId="335822C2" w14:textId="77777777" w:rsidR="00D71A16" w:rsidRPr="00D71A16" w:rsidRDefault="00D71A16" w:rsidP="00D71A16">
      <w:pPr>
        <w:autoSpaceDE w:val="0"/>
        <w:autoSpaceDN w:val="0"/>
        <w:adjustRightInd w:val="0"/>
        <w:rPr>
          <w:rFonts w:asciiTheme="majorHAnsi" w:eastAsia="Times New Roman" w:hAnsiTheme="majorHAnsi" w:cs="Arial"/>
        </w:rPr>
      </w:pPr>
    </w:p>
    <w:p w14:paraId="573A40EB" w14:textId="77777777" w:rsidR="00D71A16" w:rsidRPr="00D71A16" w:rsidRDefault="00D71A16" w:rsidP="00D71A16">
      <w:pPr>
        <w:autoSpaceDE w:val="0"/>
        <w:autoSpaceDN w:val="0"/>
        <w:adjustRightInd w:val="0"/>
        <w:rPr>
          <w:rFonts w:asciiTheme="majorHAnsi" w:eastAsia="Times New Roman" w:hAnsiTheme="majorHAnsi" w:cs="Arial"/>
        </w:rPr>
      </w:pPr>
      <w:r w:rsidRPr="00D71A16">
        <w:rPr>
          <w:rFonts w:asciiTheme="majorHAnsi" w:eastAsia="Times New Roman" w:hAnsiTheme="majorHAnsi" w:cs="Arial"/>
        </w:rPr>
        <w:t xml:space="preserve">Where a charity trustee is found to be in breach of the standards outlined by the board in its Code of Conduct, he or she will be asked to meet with the </w:t>
      </w:r>
      <w:proofErr w:type="gramStart"/>
      <w:r w:rsidRPr="00D71A16">
        <w:rPr>
          <w:rFonts w:asciiTheme="majorHAnsi" w:eastAsia="Times New Roman" w:hAnsiTheme="majorHAnsi" w:cs="Arial"/>
        </w:rPr>
        <w:t>Chair-person</w:t>
      </w:r>
      <w:proofErr w:type="gramEnd"/>
      <w:r w:rsidRPr="00D71A16">
        <w:rPr>
          <w:rFonts w:asciiTheme="majorHAnsi" w:eastAsia="Times New Roman" w:hAnsiTheme="majorHAnsi" w:cs="Arial"/>
        </w:rPr>
        <w:t xml:space="preserve"> of the board to assess his or her suitability for the role.  Consistent breach of the Code of Conduct by a charity trustee may result in the trustee’s tenure being terminated.</w:t>
      </w:r>
    </w:p>
    <w:p w14:paraId="70D96C68" w14:textId="77777777" w:rsidR="00D71A16" w:rsidRPr="00D71A16" w:rsidRDefault="00D71A16" w:rsidP="00D71A16">
      <w:pPr>
        <w:autoSpaceDE w:val="0"/>
        <w:autoSpaceDN w:val="0"/>
        <w:adjustRightInd w:val="0"/>
        <w:rPr>
          <w:rFonts w:asciiTheme="majorHAnsi" w:eastAsia="Times New Roman" w:hAnsiTheme="majorHAnsi" w:cs="Arial"/>
        </w:rPr>
      </w:pPr>
    </w:p>
    <w:p w14:paraId="6020C758" w14:textId="77777777" w:rsidR="00D71A16" w:rsidRPr="00D71A16" w:rsidRDefault="00D71A16" w:rsidP="00D71A16">
      <w:pPr>
        <w:autoSpaceDE w:val="0"/>
        <w:autoSpaceDN w:val="0"/>
        <w:adjustRightInd w:val="0"/>
        <w:rPr>
          <w:rFonts w:asciiTheme="majorHAnsi" w:eastAsia="Times New Roman" w:hAnsiTheme="majorHAnsi" w:cs="Arial"/>
        </w:rPr>
      </w:pPr>
    </w:p>
    <w:p w14:paraId="648C54A8" w14:textId="77777777" w:rsidR="00D71A16" w:rsidRPr="00D71A16" w:rsidRDefault="00D71A16" w:rsidP="00D71A16">
      <w:pPr>
        <w:autoSpaceDE w:val="0"/>
        <w:autoSpaceDN w:val="0"/>
        <w:adjustRightInd w:val="0"/>
        <w:rPr>
          <w:rFonts w:asciiTheme="majorHAnsi" w:eastAsia="Times New Roman" w:hAnsiTheme="majorHAnsi" w:cs="Arial"/>
        </w:rPr>
      </w:pPr>
    </w:p>
    <w:p w14:paraId="76989B20" w14:textId="77777777" w:rsidR="00D71A16" w:rsidRPr="00D71A16" w:rsidRDefault="00D71A16" w:rsidP="00D71A16">
      <w:pPr>
        <w:autoSpaceDE w:val="0"/>
        <w:autoSpaceDN w:val="0"/>
        <w:adjustRightInd w:val="0"/>
        <w:rPr>
          <w:rFonts w:asciiTheme="majorHAnsi" w:eastAsia="Times New Roman" w:hAnsiTheme="majorHAnsi" w:cs="Arial"/>
        </w:rPr>
      </w:pPr>
    </w:p>
    <w:p w14:paraId="5784229E" w14:textId="77777777" w:rsidR="00D71A16" w:rsidRPr="00D71A16" w:rsidRDefault="00A04400" w:rsidP="00D71A16">
      <w:pPr>
        <w:autoSpaceDE w:val="0"/>
        <w:autoSpaceDN w:val="0"/>
        <w:adjustRightInd w:val="0"/>
        <w:rPr>
          <w:rFonts w:asciiTheme="majorHAnsi" w:eastAsia="Times New Roman" w:hAnsiTheme="majorHAnsi" w:cs="Arial"/>
        </w:rPr>
      </w:pPr>
      <w:r>
        <w:rPr>
          <w:rFonts w:asciiTheme="majorHAnsi" w:eastAsia="Times New Roman" w:hAnsiTheme="majorHAnsi" w:cs="Arial"/>
        </w:rPr>
        <w:t>The B</w:t>
      </w:r>
      <w:r w:rsidR="00D71A16" w:rsidRPr="00D71A16">
        <w:rPr>
          <w:rFonts w:asciiTheme="majorHAnsi" w:eastAsia="Times New Roman" w:hAnsiTheme="majorHAnsi" w:cs="Arial"/>
        </w:rPr>
        <w:t>oard of charity trustees should review this Code of Conduct for trustees at 3-year intervals or as appropriate.</w:t>
      </w:r>
    </w:p>
    <w:p w14:paraId="0330FB51" w14:textId="77777777" w:rsidR="00D71A16" w:rsidRPr="00D71A16" w:rsidRDefault="00D71A16" w:rsidP="00D71A16">
      <w:pPr>
        <w:autoSpaceDE w:val="0"/>
        <w:autoSpaceDN w:val="0"/>
        <w:adjustRightInd w:val="0"/>
        <w:rPr>
          <w:rFonts w:asciiTheme="majorHAnsi" w:eastAsia="Times New Roman" w:hAnsiTheme="majorHAnsi" w:cs="Arial"/>
        </w:rPr>
      </w:pPr>
    </w:p>
    <w:p w14:paraId="092605D5" w14:textId="77777777" w:rsidR="00D71A16" w:rsidRDefault="00D71A16" w:rsidP="00D71A16">
      <w:pPr>
        <w:autoSpaceDE w:val="0"/>
        <w:autoSpaceDN w:val="0"/>
        <w:adjustRightInd w:val="0"/>
        <w:rPr>
          <w:rFonts w:asciiTheme="majorHAnsi" w:eastAsia="Times New Roman" w:hAnsiTheme="majorHAnsi" w:cs="Arial"/>
        </w:rPr>
      </w:pPr>
    </w:p>
    <w:p w14:paraId="12BA60B9" w14:textId="77777777" w:rsidR="00D71A16" w:rsidRPr="00D71A16" w:rsidRDefault="00D71A16" w:rsidP="00D71A16">
      <w:pPr>
        <w:autoSpaceDE w:val="0"/>
        <w:autoSpaceDN w:val="0"/>
        <w:adjustRightInd w:val="0"/>
        <w:rPr>
          <w:rFonts w:asciiTheme="majorHAnsi" w:eastAsia="Times New Roman" w:hAnsiTheme="majorHAnsi" w:cs="Arial"/>
        </w:rPr>
      </w:pPr>
      <w:proofErr w:type="gramStart"/>
      <w:r>
        <w:rPr>
          <w:rFonts w:asciiTheme="majorHAnsi" w:eastAsia="Times New Roman" w:hAnsiTheme="majorHAnsi" w:cs="Arial"/>
        </w:rPr>
        <w:t>Signed …………………………………………………………………………………………………..</w:t>
      </w:r>
      <w:proofErr w:type="gramEnd"/>
    </w:p>
    <w:p w14:paraId="131D675A" w14:textId="77777777" w:rsidR="00D71A16" w:rsidRPr="00D71A16" w:rsidRDefault="00D71A16" w:rsidP="00D71A16">
      <w:pPr>
        <w:autoSpaceDE w:val="0"/>
        <w:autoSpaceDN w:val="0"/>
        <w:adjustRightInd w:val="0"/>
        <w:rPr>
          <w:rFonts w:asciiTheme="majorHAnsi" w:eastAsia="Times New Roman" w:hAnsiTheme="majorHAnsi" w:cs="Arial"/>
        </w:rPr>
      </w:pPr>
    </w:p>
    <w:p w14:paraId="6A129D3B" w14:textId="77777777" w:rsidR="00D71A16" w:rsidRDefault="00D71A16" w:rsidP="00D71A16">
      <w:pPr>
        <w:autoSpaceDE w:val="0"/>
        <w:autoSpaceDN w:val="0"/>
        <w:adjustRightInd w:val="0"/>
        <w:rPr>
          <w:rFonts w:asciiTheme="majorHAnsi" w:eastAsia="Times New Roman" w:hAnsiTheme="majorHAnsi" w:cs="Arial"/>
        </w:rPr>
      </w:pPr>
    </w:p>
    <w:p w14:paraId="6726C519" w14:textId="77777777" w:rsidR="00D71A16" w:rsidRPr="00D71A16" w:rsidRDefault="00D71A16" w:rsidP="00D71A16">
      <w:pPr>
        <w:autoSpaceDE w:val="0"/>
        <w:autoSpaceDN w:val="0"/>
        <w:adjustRightInd w:val="0"/>
        <w:rPr>
          <w:rFonts w:asciiTheme="majorHAnsi" w:eastAsia="Times New Roman" w:hAnsiTheme="majorHAnsi" w:cs="Arial"/>
        </w:rPr>
      </w:pPr>
      <w:r>
        <w:rPr>
          <w:rFonts w:asciiTheme="majorHAnsi" w:eastAsia="Times New Roman" w:hAnsiTheme="majorHAnsi" w:cs="Arial"/>
        </w:rPr>
        <w:t>Name ……………………………………………………………………………………………………</w:t>
      </w:r>
    </w:p>
    <w:p w14:paraId="55643E60" w14:textId="77777777" w:rsidR="00D71A16" w:rsidRPr="00D71A16" w:rsidRDefault="00D71A16" w:rsidP="00D71A16">
      <w:pPr>
        <w:autoSpaceDE w:val="0"/>
        <w:autoSpaceDN w:val="0"/>
        <w:adjustRightInd w:val="0"/>
        <w:rPr>
          <w:rFonts w:asciiTheme="majorHAnsi" w:eastAsia="Times New Roman" w:hAnsiTheme="majorHAnsi" w:cs="Arial"/>
        </w:rPr>
      </w:pPr>
    </w:p>
    <w:p w14:paraId="01B9D11B" w14:textId="77777777" w:rsidR="00D71A16" w:rsidRDefault="00D71A16" w:rsidP="00D71A16">
      <w:pPr>
        <w:autoSpaceDE w:val="0"/>
        <w:autoSpaceDN w:val="0"/>
        <w:adjustRightInd w:val="0"/>
        <w:rPr>
          <w:rFonts w:asciiTheme="majorHAnsi" w:eastAsia="Times New Roman" w:hAnsiTheme="majorHAnsi" w:cs="Arial"/>
        </w:rPr>
      </w:pPr>
    </w:p>
    <w:p w14:paraId="50979F52" w14:textId="77777777" w:rsidR="00D71A16" w:rsidRPr="00D71A16" w:rsidRDefault="00A04400" w:rsidP="00D71A16">
      <w:pPr>
        <w:autoSpaceDE w:val="0"/>
        <w:autoSpaceDN w:val="0"/>
        <w:adjustRightInd w:val="0"/>
        <w:rPr>
          <w:rFonts w:asciiTheme="majorHAnsi" w:eastAsia="Times New Roman" w:hAnsiTheme="majorHAnsi" w:cs="Arial"/>
        </w:rPr>
      </w:pPr>
      <w:r>
        <w:rPr>
          <w:rFonts w:asciiTheme="majorHAnsi" w:eastAsia="Times New Roman" w:hAnsiTheme="majorHAnsi" w:cs="Arial"/>
        </w:rPr>
        <w:t>Date ………………………………………………………………………………………………………</w:t>
      </w:r>
    </w:p>
    <w:p w14:paraId="63C7F491" w14:textId="77777777" w:rsidR="00E42190" w:rsidRPr="00D71A16" w:rsidRDefault="00E42190" w:rsidP="00675AF2">
      <w:pPr>
        <w:rPr>
          <w:rFonts w:asciiTheme="majorHAnsi" w:hAnsiTheme="majorHAnsi"/>
          <w:b/>
        </w:rPr>
      </w:pPr>
    </w:p>
    <w:sectPr w:rsidR="00E42190" w:rsidRPr="00D71A16" w:rsidSect="00072DC3">
      <w:pgSz w:w="11900" w:h="16840"/>
      <w:pgMar w:top="851" w:right="1361" w:bottom="993"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959C1"/>
    <w:multiLevelType w:val="hybridMultilevel"/>
    <w:tmpl w:val="2F4CE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6445B"/>
    <w:multiLevelType w:val="multilevel"/>
    <w:tmpl w:val="104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E32FB"/>
    <w:multiLevelType w:val="hybridMultilevel"/>
    <w:tmpl w:val="F8DA5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9D7712"/>
    <w:multiLevelType w:val="multilevel"/>
    <w:tmpl w:val="7450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E922C96"/>
    <w:multiLevelType w:val="hybridMultilevel"/>
    <w:tmpl w:val="4760C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5CE0E1C"/>
    <w:multiLevelType w:val="multilevel"/>
    <w:tmpl w:val="0986D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F7C06EF"/>
    <w:multiLevelType w:val="hybridMultilevel"/>
    <w:tmpl w:val="3D22A9EC"/>
    <w:lvl w:ilvl="0" w:tplc="18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AF2"/>
    <w:rsid w:val="00062777"/>
    <w:rsid w:val="00072DC3"/>
    <w:rsid w:val="00191A3A"/>
    <w:rsid w:val="001C0BD7"/>
    <w:rsid w:val="002B021E"/>
    <w:rsid w:val="00353E9E"/>
    <w:rsid w:val="003F2962"/>
    <w:rsid w:val="004462FB"/>
    <w:rsid w:val="00472692"/>
    <w:rsid w:val="00640AB3"/>
    <w:rsid w:val="00675AF2"/>
    <w:rsid w:val="00727E75"/>
    <w:rsid w:val="007C318B"/>
    <w:rsid w:val="00825CAD"/>
    <w:rsid w:val="008634D1"/>
    <w:rsid w:val="008937B4"/>
    <w:rsid w:val="008C0C21"/>
    <w:rsid w:val="008D6B18"/>
    <w:rsid w:val="00976663"/>
    <w:rsid w:val="009D612A"/>
    <w:rsid w:val="00A03D40"/>
    <w:rsid w:val="00A04400"/>
    <w:rsid w:val="00D606EC"/>
    <w:rsid w:val="00D71A16"/>
    <w:rsid w:val="00DC673A"/>
    <w:rsid w:val="00E42190"/>
    <w:rsid w:val="00EA5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22E1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AF2"/>
    <w:rPr>
      <w:rFonts w:ascii="Lucida Grande" w:hAnsi="Lucida Grande" w:cs="Lucida Grande"/>
      <w:sz w:val="18"/>
      <w:szCs w:val="18"/>
    </w:rPr>
  </w:style>
  <w:style w:type="character" w:styleId="Hyperlink">
    <w:name w:val="Hyperlink"/>
    <w:basedOn w:val="DefaultParagraphFont"/>
    <w:uiPriority w:val="99"/>
    <w:unhideWhenUsed/>
    <w:rsid w:val="00976663"/>
    <w:rPr>
      <w:color w:val="0000FF" w:themeColor="hyperlink"/>
      <w:u w:val="single"/>
    </w:rPr>
  </w:style>
  <w:style w:type="character" w:styleId="FollowedHyperlink">
    <w:name w:val="FollowedHyperlink"/>
    <w:basedOn w:val="DefaultParagraphFont"/>
    <w:uiPriority w:val="99"/>
    <w:semiHidden/>
    <w:unhideWhenUsed/>
    <w:rsid w:val="00E42190"/>
    <w:rPr>
      <w:color w:val="800080" w:themeColor="followedHyperlink"/>
      <w:u w:val="single"/>
    </w:rPr>
  </w:style>
  <w:style w:type="table" w:styleId="TableGrid">
    <w:name w:val="Table Grid"/>
    <w:basedOn w:val="TableNormal"/>
    <w:uiPriority w:val="59"/>
    <w:rsid w:val="008C0C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A16"/>
    <w:pPr>
      <w:spacing w:after="160" w:line="259" w:lineRule="auto"/>
      <w:ind w:left="720"/>
      <w:contextualSpacing/>
    </w:pPr>
    <w:rPr>
      <w:rFonts w:eastAsiaTheme="minorHAnsi"/>
      <w:sz w:val="22"/>
      <w:szCs w:val="22"/>
      <w:lang w:val="en-I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A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AF2"/>
    <w:rPr>
      <w:rFonts w:ascii="Lucida Grande" w:hAnsi="Lucida Grande" w:cs="Lucida Grande"/>
      <w:sz w:val="18"/>
      <w:szCs w:val="18"/>
    </w:rPr>
  </w:style>
  <w:style w:type="character" w:styleId="Hyperlink">
    <w:name w:val="Hyperlink"/>
    <w:basedOn w:val="DefaultParagraphFont"/>
    <w:uiPriority w:val="99"/>
    <w:unhideWhenUsed/>
    <w:rsid w:val="00976663"/>
    <w:rPr>
      <w:color w:val="0000FF" w:themeColor="hyperlink"/>
      <w:u w:val="single"/>
    </w:rPr>
  </w:style>
  <w:style w:type="character" w:styleId="FollowedHyperlink">
    <w:name w:val="FollowedHyperlink"/>
    <w:basedOn w:val="DefaultParagraphFont"/>
    <w:uiPriority w:val="99"/>
    <w:semiHidden/>
    <w:unhideWhenUsed/>
    <w:rsid w:val="00E42190"/>
    <w:rPr>
      <w:color w:val="800080" w:themeColor="followedHyperlink"/>
      <w:u w:val="single"/>
    </w:rPr>
  </w:style>
  <w:style w:type="table" w:styleId="TableGrid">
    <w:name w:val="Table Grid"/>
    <w:basedOn w:val="TableNormal"/>
    <w:uiPriority w:val="59"/>
    <w:rsid w:val="008C0C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A16"/>
    <w:pPr>
      <w:spacing w:after="160" w:line="259" w:lineRule="auto"/>
      <w:ind w:left="720"/>
      <w:contextualSpacing/>
    </w:pPr>
    <w:rPr>
      <w:rFonts w:eastAsiaTheme="minorHAnsi"/>
      <w:sz w:val="22"/>
      <w:szCs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042">
      <w:bodyDiv w:val="1"/>
      <w:marLeft w:val="0"/>
      <w:marRight w:val="0"/>
      <w:marTop w:val="0"/>
      <w:marBottom w:val="0"/>
      <w:divBdr>
        <w:top w:val="none" w:sz="0" w:space="0" w:color="auto"/>
        <w:left w:val="none" w:sz="0" w:space="0" w:color="auto"/>
        <w:bottom w:val="none" w:sz="0" w:space="0" w:color="auto"/>
        <w:right w:val="none" w:sz="0" w:space="0" w:color="auto"/>
      </w:divBdr>
    </w:div>
    <w:div w:id="603613894">
      <w:bodyDiv w:val="1"/>
      <w:marLeft w:val="0"/>
      <w:marRight w:val="0"/>
      <w:marTop w:val="0"/>
      <w:marBottom w:val="0"/>
      <w:divBdr>
        <w:top w:val="none" w:sz="0" w:space="0" w:color="auto"/>
        <w:left w:val="none" w:sz="0" w:space="0" w:color="auto"/>
        <w:bottom w:val="none" w:sz="0" w:space="0" w:color="auto"/>
        <w:right w:val="none" w:sz="0" w:space="0" w:color="auto"/>
      </w:divBdr>
    </w:div>
    <w:div w:id="850610617">
      <w:bodyDiv w:val="1"/>
      <w:marLeft w:val="0"/>
      <w:marRight w:val="0"/>
      <w:marTop w:val="0"/>
      <w:marBottom w:val="0"/>
      <w:divBdr>
        <w:top w:val="none" w:sz="0" w:space="0" w:color="auto"/>
        <w:left w:val="none" w:sz="0" w:space="0" w:color="auto"/>
        <w:bottom w:val="none" w:sz="0" w:space="0" w:color="auto"/>
        <w:right w:val="none" w:sz="0" w:space="0" w:color="auto"/>
      </w:divBdr>
    </w:div>
    <w:div w:id="870843895">
      <w:bodyDiv w:val="1"/>
      <w:marLeft w:val="0"/>
      <w:marRight w:val="0"/>
      <w:marTop w:val="0"/>
      <w:marBottom w:val="0"/>
      <w:divBdr>
        <w:top w:val="none" w:sz="0" w:space="0" w:color="auto"/>
        <w:left w:val="none" w:sz="0" w:space="0" w:color="auto"/>
        <w:bottom w:val="none" w:sz="0" w:space="0" w:color="auto"/>
        <w:right w:val="none" w:sz="0" w:space="0" w:color="auto"/>
      </w:divBdr>
    </w:div>
    <w:div w:id="917910270">
      <w:bodyDiv w:val="1"/>
      <w:marLeft w:val="0"/>
      <w:marRight w:val="0"/>
      <w:marTop w:val="0"/>
      <w:marBottom w:val="0"/>
      <w:divBdr>
        <w:top w:val="none" w:sz="0" w:space="0" w:color="auto"/>
        <w:left w:val="none" w:sz="0" w:space="0" w:color="auto"/>
        <w:bottom w:val="none" w:sz="0" w:space="0" w:color="auto"/>
        <w:right w:val="none" w:sz="0" w:space="0" w:color="auto"/>
      </w:divBdr>
    </w:div>
    <w:div w:id="1076979173">
      <w:bodyDiv w:val="1"/>
      <w:marLeft w:val="0"/>
      <w:marRight w:val="0"/>
      <w:marTop w:val="0"/>
      <w:marBottom w:val="0"/>
      <w:divBdr>
        <w:top w:val="none" w:sz="0" w:space="0" w:color="auto"/>
        <w:left w:val="none" w:sz="0" w:space="0" w:color="auto"/>
        <w:bottom w:val="none" w:sz="0" w:space="0" w:color="auto"/>
        <w:right w:val="none" w:sz="0" w:space="0" w:color="auto"/>
      </w:divBdr>
    </w:div>
    <w:div w:id="1831173845">
      <w:bodyDiv w:val="1"/>
      <w:marLeft w:val="0"/>
      <w:marRight w:val="0"/>
      <w:marTop w:val="0"/>
      <w:marBottom w:val="0"/>
      <w:divBdr>
        <w:top w:val="none" w:sz="0" w:space="0" w:color="auto"/>
        <w:left w:val="none" w:sz="0" w:space="0" w:color="auto"/>
        <w:bottom w:val="none" w:sz="0" w:space="0" w:color="auto"/>
        <w:right w:val="none" w:sz="0" w:space="0" w:color="auto"/>
      </w:divBdr>
    </w:div>
    <w:div w:id="1862083935">
      <w:bodyDiv w:val="1"/>
      <w:marLeft w:val="0"/>
      <w:marRight w:val="0"/>
      <w:marTop w:val="0"/>
      <w:marBottom w:val="0"/>
      <w:divBdr>
        <w:top w:val="none" w:sz="0" w:space="0" w:color="auto"/>
        <w:left w:val="none" w:sz="0" w:space="0" w:color="auto"/>
        <w:bottom w:val="none" w:sz="0" w:space="0" w:color="auto"/>
        <w:right w:val="none" w:sz="0" w:space="0" w:color="auto"/>
      </w:divBdr>
    </w:div>
    <w:div w:id="2038389239">
      <w:bodyDiv w:val="1"/>
      <w:marLeft w:val="0"/>
      <w:marRight w:val="0"/>
      <w:marTop w:val="0"/>
      <w:marBottom w:val="0"/>
      <w:divBdr>
        <w:top w:val="none" w:sz="0" w:space="0" w:color="auto"/>
        <w:left w:val="none" w:sz="0" w:space="0" w:color="auto"/>
        <w:bottom w:val="none" w:sz="0" w:space="0" w:color="auto"/>
        <w:right w:val="none" w:sz="0" w:space="0" w:color="auto"/>
      </w:divBdr>
    </w:div>
    <w:div w:id="21427294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Pages>
  <Words>3041</Words>
  <Characters>17339</Characters>
  <Application>Microsoft Macintosh Word</Application>
  <DocSecurity>0</DocSecurity>
  <Lines>144</Lines>
  <Paragraphs>40</Paragraphs>
  <ScaleCrop>false</ScaleCrop>
  <Company/>
  <LinksUpToDate>false</LinksUpToDate>
  <CharactersWithSpaces>20340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2023-11-08T13:49:00Z</cp:lastPrinted>
  <dcterms:created xsi:type="dcterms:W3CDTF">2023-11-07T18:23:00Z</dcterms:created>
  <dcterms:modified xsi:type="dcterms:W3CDTF">2023-11-08T14:15:00Z</dcterms:modified>
</cp:coreProperties>
</file>